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DF" w:rsidRPr="007C5197" w:rsidRDefault="000664DF" w:rsidP="000664DF">
      <w:pPr>
        <w:pStyle w:val="3"/>
        <w:jc w:val="center"/>
        <w:rPr>
          <w:b/>
          <w:szCs w:val="24"/>
        </w:rPr>
      </w:pPr>
      <w:r w:rsidRPr="007C5197">
        <w:rPr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1.25pt" o:ole="">
            <v:imagedata r:id="rId5" o:title=""/>
          </v:shape>
          <o:OLEObject Type="Embed" ProgID="MSPhotoEd.3" ShapeID="_x0000_i1025" DrawAspect="Content" ObjectID="_1559111401" r:id="rId6"/>
        </w:object>
      </w:r>
    </w:p>
    <w:p w:rsidR="000664DF" w:rsidRPr="007C5197" w:rsidRDefault="000664DF" w:rsidP="000664DF">
      <w:pPr>
        <w:pStyle w:val="3"/>
        <w:jc w:val="center"/>
        <w:rPr>
          <w:b/>
          <w:szCs w:val="24"/>
        </w:rPr>
      </w:pPr>
    </w:p>
    <w:p w:rsidR="000664DF" w:rsidRPr="005E4598" w:rsidRDefault="000664DF" w:rsidP="000664DF">
      <w:pPr>
        <w:pStyle w:val="3"/>
        <w:jc w:val="center"/>
        <w:rPr>
          <w:b/>
          <w:sz w:val="28"/>
          <w:szCs w:val="28"/>
        </w:rPr>
      </w:pPr>
      <w:r w:rsidRPr="005E4598">
        <w:rPr>
          <w:b/>
          <w:sz w:val="28"/>
          <w:szCs w:val="28"/>
        </w:rPr>
        <w:t>АДМИНИСТРАЦИЯ</w:t>
      </w:r>
    </w:p>
    <w:p w:rsidR="000664DF" w:rsidRPr="005E4598" w:rsidRDefault="00E86A07" w:rsidP="00066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598">
        <w:rPr>
          <w:rFonts w:ascii="Times New Roman" w:hAnsi="Times New Roman" w:cs="Times New Roman"/>
          <w:b/>
          <w:sz w:val="28"/>
          <w:szCs w:val="28"/>
        </w:rPr>
        <w:t>КАЛАЧЕ</w:t>
      </w:r>
      <w:r w:rsidR="000664DF" w:rsidRPr="005E4598">
        <w:rPr>
          <w:rFonts w:ascii="Times New Roman" w:hAnsi="Times New Roman" w:cs="Times New Roman"/>
          <w:b/>
          <w:sz w:val="28"/>
          <w:szCs w:val="28"/>
        </w:rPr>
        <w:t>ВСКОГО  МУНИЦИПАЛЬНОГО  РАЙОНА</w:t>
      </w:r>
    </w:p>
    <w:p w:rsidR="000664DF" w:rsidRPr="005E4598" w:rsidRDefault="000664DF" w:rsidP="00066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598">
        <w:rPr>
          <w:rFonts w:ascii="Times New Roman" w:hAnsi="Times New Roman" w:cs="Times New Roman"/>
          <w:b/>
          <w:sz w:val="28"/>
          <w:szCs w:val="28"/>
        </w:rPr>
        <w:t>ВОЛГОГРАДСКОЙ  ОБЛАСТИ</w:t>
      </w:r>
    </w:p>
    <w:p w:rsidR="000664DF" w:rsidRPr="00757085" w:rsidRDefault="000664DF" w:rsidP="000664DF">
      <w:pPr>
        <w:pBdr>
          <w:bottom w:val="thinThickMediumGap" w:sz="24" w:space="1" w:color="auto"/>
        </w:pBdr>
        <w:jc w:val="center"/>
        <w:rPr>
          <w:rFonts w:ascii="Times New Roman" w:hAnsi="Times New Roman" w:cs="Times New Roman"/>
        </w:rPr>
      </w:pPr>
    </w:p>
    <w:p w:rsidR="000664DF" w:rsidRPr="005829B0" w:rsidRDefault="000664DF" w:rsidP="000664DF">
      <w:pPr>
        <w:pStyle w:val="8"/>
        <w:rPr>
          <w:sz w:val="24"/>
          <w:szCs w:val="24"/>
        </w:rPr>
      </w:pPr>
    </w:p>
    <w:p w:rsidR="000664DF" w:rsidRPr="009A54FD" w:rsidRDefault="000664DF" w:rsidP="000664DF">
      <w:pPr>
        <w:pStyle w:val="8"/>
        <w:rPr>
          <w:sz w:val="24"/>
          <w:szCs w:val="24"/>
        </w:rPr>
      </w:pPr>
      <w:r w:rsidRPr="009A54FD">
        <w:rPr>
          <w:sz w:val="24"/>
          <w:szCs w:val="24"/>
        </w:rPr>
        <w:t>ПОСТАНОВЛЕНИЕ</w:t>
      </w:r>
    </w:p>
    <w:p w:rsidR="000664DF" w:rsidRPr="009A54FD" w:rsidRDefault="000664DF" w:rsidP="000664DF">
      <w:pPr>
        <w:jc w:val="both"/>
        <w:rPr>
          <w:rFonts w:ascii="Times New Roman" w:hAnsi="Times New Roman" w:cs="Times New Roman"/>
        </w:rPr>
      </w:pPr>
    </w:p>
    <w:p w:rsidR="000664DF" w:rsidRPr="009A54FD" w:rsidRDefault="00B602FF" w:rsidP="000664DF">
      <w:pPr>
        <w:jc w:val="both"/>
        <w:rPr>
          <w:rFonts w:ascii="Times New Roman" w:hAnsi="Times New Roman" w:cs="Times New Roman"/>
        </w:rPr>
      </w:pPr>
      <w:r w:rsidRPr="009A54FD">
        <w:rPr>
          <w:rFonts w:ascii="Times New Roman" w:hAnsi="Times New Roman" w:cs="Times New Roman"/>
        </w:rPr>
        <w:t xml:space="preserve">от </w:t>
      </w:r>
      <w:r w:rsidR="003978C9">
        <w:rPr>
          <w:rFonts w:ascii="Times New Roman" w:hAnsi="Times New Roman" w:cs="Times New Roman"/>
        </w:rPr>
        <w:t>30.05.</w:t>
      </w:r>
      <w:r w:rsidRPr="009A54FD">
        <w:rPr>
          <w:rFonts w:ascii="Times New Roman" w:hAnsi="Times New Roman" w:cs="Times New Roman"/>
        </w:rPr>
        <w:t>201</w:t>
      </w:r>
      <w:r w:rsidR="00D5336A" w:rsidRPr="009A54FD">
        <w:rPr>
          <w:rFonts w:ascii="Times New Roman" w:hAnsi="Times New Roman" w:cs="Times New Roman"/>
        </w:rPr>
        <w:t>7</w:t>
      </w:r>
      <w:r w:rsidR="003978C9">
        <w:rPr>
          <w:rFonts w:ascii="Times New Roman" w:hAnsi="Times New Roman" w:cs="Times New Roman"/>
        </w:rPr>
        <w:t xml:space="preserve"> г.         № 519</w:t>
      </w:r>
    </w:p>
    <w:p w:rsidR="000664DF" w:rsidRPr="009A54FD" w:rsidRDefault="000664DF" w:rsidP="007511A4">
      <w:pPr>
        <w:pStyle w:val="a3"/>
        <w:rPr>
          <w:b/>
          <w:sz w:val="24"/>
          <w:szCs w:val="24"/>
        </w:rPr>
      </w:pPr>
    </w:p>
    <w:p w:rsidR="005E4598" w:rsidRPr="009A54FD" w:rsidRDefault="005E4598" w:rsidP="005E4598">
      <w:pPr>
        <w:pStyle w:val="a3"/>
        <w:ind w:firstLine="425"/>
        <w:jc w:val="center"/>
        <w:rPr>
          <w:b/>
          <w:sz w:val="24"/>
          <w:szCs w:val="24"/>
        </w:rPr>
      </w:pPr>
    </w:p>
    <w:p w:rsidR="005761D5" w:rsidRPr="009A54FD" w:rsidRDefault="005E4598" w:rsidP="005E4598">
      <w:pPr>
        <w:pStyle w:val="a3"/>
        <w:ind w:firstLine="425"/>
        <w:jc w:val="center"/>
        <w:rPr>
          <w:b/>
          <w:sz w:val="24"/>
          <w:szCs w:val="24"/>
        </w:rPr>
      </w:pPr>
      <w:r w:rsidRPr="009A54FD">
        <w:rPr>
          <w:b/>
          <w:sz w:val="24"/>
          <w:szCs w:val="24"/>
        </w:rPr>
        <w:t>Об утверждении Положения об администрации Калачевского муниципального района Волгоградской области</w:t>
      </w:r>
    </w:p>
    <w:p w:rsidR="00C72CD9" w:rsidRPr="009A54FD" w:rsidRDefault="00C72CD9" w:rsidP="00C72CD9">
      <w:pPr>
        <w:pStyle w:val="a3"/>
        <w:ind w:firstLine="425"/>
        <w:jc w:val="both"/>
        <w:rPr>
          <w:b/>
          <w:sz w:val="24"/>
          <w:szCs w:val="24"/>
        </w:rPr>
      </w:pPr>
    </w:p>
    <w:p w:rsidR="009A54FD" w:rsidRPr="005D677F" w:rsidRDefault="0072477F" w:rsidP="005E459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 соответствии с</w:t>
      </w:r>
      <w:r w:rsidR="008530C0">
        <w:rPr>
          <w:rFonts w:ascii="Times New Roman" w:eastAsia="Times New Roman" w:hAnsi="Times New Roman" w:cs="Times New Roman"/>
          <w:color w:val="auto"/>
        </w:rPr>
        <w:t>о ст.</w:t>
      </w:r>
      <w:r w:rsidR="005E4598" w:rsidRPr="005D677F">
        <w:rPr>
          <w:rFonts w:ascii="Times New Roman" w:eastAsia="Times New Roman" w:hAnsi="Times New Roman" w:cs="Times New Roman"/>
          <w:color w:val="auto"/>
        </w:rPr>
        <w:t xml:space="preserve"> </w:t>
      </w:r>
      <w:r w:rsidR="009A54FD" w:rsidRPr="005D677F">
        <w:rPr>
          <w:rFonts w:ascii="Times New Roman" w:hAnsi="Times New Roman" w:cs="Times New Roman"/>
        </w:rPr>
        <w:t>33</w:t>
      </w:r>
      <w:r w:rsidR="005E4598" w:rsidRPr="005D677F">
        <w:rPr>
          <w:rFonts w:ascii="Times New Roman" w:eastAsia="Times New Roman" w:hAnsi="Times New Roman" w:cs="Times New Roman"/>
          <w:color w:val="auto"/>
        </w:rPr>
        <w:t xml:space="preserve"> Устава Калачевского муниципального района Волгоградской области </w:t>
      </w:r>
    </w:p>
    <w:p w:rsidR="009A54FD" w:rsidRDefault="009A54FD" w:rsidP="005E459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  <w:spacing w:val="20"/>
        </w:rPr>
      </w:pPr>
    </w:p>
    <w:p w:rsidR="005E4598" w:rsidRPr="009A54FD" w:rsidRDefault="005E4598" w:rsidP="005E459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  <w:spacing w:val="20"/>
        </w:rPr>
      </w:pPr>
      <w:r w:rsidRPr="009A54FD">
        <w:rPr>
          <w:rFonts w:ascii="Times New Roman" w:eastAsia="Times New Roman" w:hAnsi="Times New Roman" w:cs="Times New Roman"/>
          <w:b/>
          <w:color w:val="auto"/>
          <w:spacing w:val="20"/>
        </w:rPr>
        <w:t>постановляю:</w:t>
      </w:r>
    </w:p>
    <w:p w:rsidR="009A54FD" w:rsidRDefault="009A54FD" w:rsidP="005E459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:rsidR="005E4598" w:rsidRPr="009A54FD" w:rsidRDefault="005E4598" w:rsidP="005E459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9A54FD">
        <w:rPr>
          <w:rFonts w:ascii="Times New Roman" w:eastAsia="Times New Roman" w:hAnsi="Times New Roman" w:cs="Times New Roman"/>
          <w:color w:val="auto"/>
        </w:rPr>
        <w:t xml:space="preserve">1. Утвердить </w:t>
      </w:r>
      <w:hyperlink r:id="rId7" w:history="1">
        <w:r w:rsidRPr="009A54FD">
          <w:rPr>
            <w:rFonts w:ascii="Times New Roman" w:eastAsia="Times New Roman" w:hAnsi="Times New Roman" w:cs="Times New Roman"/>
            <w:color w:val="auto"/>
          </w:rPr>
          <w:t>Положение</w:t>
        </w:r>
      </w:hyperlink>
      <w:r w:rsidRPr="009A54FD">
        <w:rPr>
          <w:rFonts w:ascii="Times New Roman" w:eastAsia="Times New Roman" w:hAnsi="Times New Roman" w:cs="Times New Roman"/>
          <w:color w:val="auto"/>
        </w:rPr>
        <w:t xml:space="preserve"> об администрации Калачевского муниципального района Волгоградской области.</w:t>
      </w:r>
    </w:p>
    <w:p w:rsidR="005E4598" w:rsidRPr="009A54FD" w:rsidRDefault="005E4598" w:rsidP="005E459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9A54FD">
        <w:rPr>
          <w:rFonts w:ascii="Times New Roman" w:eastAsia="Times New Roman" w:hAnsi="Times New Roman" w:cs="Times New Roman"/>
          <w:color w:val="auto"/>
        </w:rPr>
        <w:t xml:space="preserve">2. Настоящее постановление </w:t>
      </w:r>
      <w:r w:rsidR="00494A62">
        <w:rPr>
          <w:rFonts w:ascii="Times New Roman" w:eastAsia="Times New Roman" w:hAnsi="Times New Roman" w:cs="Times New Roman"/>
          <w:color w:val="auto"/>
        </w:rPr>
        <w:t>подлежит</w:t>
      </w:r>
      <w:r w:rsidRPr="009A54FD">
        <w:rPr>
          <w:rFonts w:ascii="Times New Roman" w:eastAsia="Times New Roman" w:hAnsi="Times New Roman" w:cs="Times New Roman"/>
          <w:color w:val="auto"/>
        </w:rPr>
        <w:t xml:space="preserve"> официально</w:t>
      </w:r>
      <w:r w:rsidR="00494A62">
        <w:rPr>
          <w:rFonts w:ascii="Times New Roman" w:eastAsia="Times New Roman" w:hAnsi="Times New Roman" w:cs="Times New Roman"/>
          <w:color w:val="auto"/>
        </w:rPr>
        <w:t>му</w:t>
      </w:r>
      <w:r w:rsidRPr="009A54FD">
        <w:rPr>
          <w:rFonts w:ascii="Times New Roman" w:eastAsia="Times New Roman" w:hAnsi="Times New Roman" w:cs="Times New Roman"/>
          <w:color w:val="auto"/>
        </w:rPr>
        <w:t xml:space="preserve"> опубликовани</w:t>
      </w:r>
      <w:r w:rsidR="00494A62">
        <w:rPr>
          <w:rFonts w:ascii="Times New Roman" w:eastAsia="Times New Roman" w:hAnsi="Times New Roman" w:cs="Times New Roman"/>
          <w:color w:val="auto"/>
        </w:rPr>
        <w:t>ю</w:t>
      </w:r>
      <w:r w:rsidRPr="009A54FD">
        <w:rPr>
          <w:rFonts w:ascii="Times New Roman" w:eastAsia="Times New Roman" w:hAnsi="Times New Roman" w:cs="Times New Roman"/>
          <w:color w:val="auto"/>
        </w:rPr>
        <w:t>.</w:t>
      </w:r>
    </w:p>
    <w:p w:rsidR="005E4598" w:rsidRPr="009A54FD" w:rsidRDefault="005E4598" w:rsidP="005E459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9A54FD">
        <w:rPr>
          <w:rFonts w:ascii="Times New Roman" w:eastAsia="Times New Roman" w:hAnsi="Times New Roman" w:cs="Times New Roman"/>
          <w:color w:val="auto"/>
        </w:rPr>
        <w:t xml:space="preserve">3. Постановление  </w:t>
      </w:r>
      <w:r w:rsidR="00494A62">
        <w:rPr>
          <w:rFonts w:ascii="Times New Roman" w:eastAsia="Times New Roman" w:hAnsi="Times New Roman" w:cs="Times New Roman"/>
          <w:color w:val="auto"/>
        </w:rPr>
        <w:t xml:space="preserve">администрации </w:t>
      </w:r>
      <w:r w:rsidRPr="009A54FD">
        <w:rPr>
          <w:rFonts w:ascii="Times New Roman" w:eastAsia="Times New Roman" w:hAnsi="Times New Roman" w:cs="Times New Roman"/>
          <w:color w:val="auto"/>
        </w:rPr>
        <w:t>Калачевского муниципального района Волгоградской области от 19.11.2010 № 2230 «Об утверждении Положения об администрации Калачевского муниципального района Волгоградской области» признать утратившим силу.</w:t>
      </w:r>
    </w:p>
    <w:p w:rsidR="000664DF" w:rsidRPr="009A54FD" w:rsidRDefault="000664DF" w:rsidP="00B806EF">
      <w:pPr>
        <w:pStyle w:val="a3"/>
        <w:spacing w:after="0"/>
        <w:ind w:left="0"/>
        <w:jc w:val="both"/>
        <w:rPr>
          <w:sz w:val="24"/>
          <w:szCs w:val="24"/>
        </w:rPr>
      </w:pPr>
    </w:p>
    <w:p w:rsidR="004605D2" w:rsidRPr="009A54FD" w:rsidRDefault="004605D2" w:rsidP="000664DF">
      <w:pPr>
        <w:pStyle w:val="a3"/>
        <w:ind w:left="0"/>
        <w:jc w:val="both"/>
        <w:rPr>
          <w:sz w:val="24"/>
          <w:szCs w:val="24"/>
        </w:rPr>
      </w:pPr>
    </w:p>
    <w:p w:rsidR="005E4598" w:rsidRPr="009A54FD" w:rsidRDefault="005E4598" w:rsidP="000664DF">
      <w:pPr>
        <w:pStyle w:val="a3"/>
        <w:ind w:left="0"/>
        <w:jc w:val="both"/>
        <w:rPr>
          <w:sz w:val="24"/>
          <w:szCs w:val="24"/>
        </w:rPr>
      </w:pPr>
    </w:p>
    <w:p w:rsidR="005E4598" w:rsidRPr="009A54FD" w:rsidRDefault="005E4598" w:rsidP="000664DF">
      <w:pPr>
        <w:pStyle w:val="a3"/>
        <w:ind w:left="0"/>
        <w:jc w:val="both"/>
        <w:rPr>
          <w:sz w:val="24"/>
          <w:szCs w:val="24"/>
        </w:rPr>
      </w:pPr>
    </w:p>
    <w:p w:rsidR="005E4598" w:rsidRPr="009A54FD" w:rsidRDefault="005E4598" w:rsidP="000664DF">
      <w:pPr>
        <w:pStyle w:val="a3"/>
        <w:ind w:left="0"/>
        <w:jc w:val="both"/>
        <w:rPr>
          <w:sz w:val="24"/>
          <w:szCs w:val="24"/>
        </w:rPr>
      </w:pPr>
    </w:p>
    <w:p w:rsidR="005E4598" w:rsidRPr="009A54FD" w:rsidRDefault="005E4598" w:rsidP="000664DF">
      <w:pPr>
        <w:pStyle w:val="a3"/>
        <w:ind w:left="0"/>
        <w:jc w:val="both"/>
        <w:rPr>
          <w:sz w:val="24"/>
          <w:szCs w:val="24"/>
        </w:rPr>
      </w:pPr>
    </w:p>
    <w:p w:rsidR="005E4598" w:rsidRPr="009A54FD" w:rsidRDefault="005E4598" w:rsidP="000664DF">
      <w:pPr>
        <w:pStyle w:val="a3"/>
        <w:ind w:left="0"/>
        <w:jc w:val="both"/>
        <w:rPr>
          <w:sz w:val="24"/>
          <w:szCs w:val="24"/>
        </w:rPr>
      </w:pPr>
    </w:p>
    <w:p w:rsidR="000664DF" w:rsidRPr="009A54FD" w:rsidRDefault="00E63544" w:rsidP="00742812">
      <w:pPr>
        <w:pStyle w:val="a3"/>
        <w:spacing w:after="0"/>
        <w:ind w:left="0"/>
        <w:jc w:val="both"/>
        <w:rPr>
          <w:b/>
          <w:sz w:val="24"/>
          <w:szCs w:val="24"/>
        </w:rPr>
      </w:pPr>
      <w:r w:rsidRPr="009A54FD">
        <w:rPr>
          <w:b/>
          <w:sz w:val="24"/>
          <w:szCs w:val="24"/>
        </w:rPr>
        <w:t>Глава</w:t>
      </w:r>
      <w:r w:rsidR="000664DF" w:rsidRPr="009A54FD">
        <w:rPr>
          <w:b/>
          <w:sz w:val="24"/>
          <w:szCs w:val="24"/>
        </w:rPr>
        <w:t xml:space="preserve"> </w:t>
      </w:r>
      <w:r w:rsidR="009A54FD" w:rsidRPr="009A54FD">
        <w:rPr>
          <w:b/>
          <w:sz w:val="24"/>
          <w:szCs w:val="24"/>
        </w:rPr>
        <w:t>администрации</w:t>
      </w:r>
    </w:p>
    <w:p w:rsidR="000664DF" w:rsidRPr="009A54FD" w:rsidRDefault="00E4667A" w:rsidP="00742812">
      <w:pPr>
        <w:pStyle w:val="a3"/>
        <w:spacing w:after="0"/>
        <w:ind w:left="0"/>
        <w:jc w:val="both"/>
        <w:rPr>
          <w:b/>
          <w:sz w:val="24"/>
          <w:szCs w:val="24"/>
        </w:rPr>
      </w:pPr>
      <w:r w:rsidRPr="009A54FD">
        <w:rPr>
          <w:b/>
          <w:sz w:val="24"/>
          <w:szCs w:val="24"/>
        </w:rPr>
        <w:t>Калаче</w:t>
      </w:r>
      <w:r w:rsidR="000664DF" w:rsidRPr="009A54FD">
        <w:rPr>
          <w:b/>
          <w:sz w:val="24"/>
          <w:szCs w:val="24"/>
        </w:rPr>
        <w:t xml:space="preserve">вского муниципального района              </w:t>
      </w:r>
      <w:r w:rsidR="00E63544" w:rsidRPr="009A54FD">
        <w:rPr>
          <w:b/>
          <w:sz w:val="24"/>
          <w:szCs w:val="24"/>
        </w:rPr>
        <w:t xml:space="preserve">              </w:t>
      </w:r>
      <w:r w:rsidR="009A54FD" w:rsidRPr="009A54FD">
        <w:rPr>
          <w:b/>
          <w:sz w:val="24"/>
          <w:szCs w:val="24"/>
        </w:rPr>
        <w:tab/>
      </w:r>
      <w:r w:rsidR="009A54FD" w:rsidRPr="009A54FD">
        <w:rPr>
          <w:b/>
          <w:sz w:val="24"/>
          <w:szCs w:val="24"/>
        </w:rPr>
        <w:tab/>
      </w:r>
      <w:r w:rsidR="009A54FD">
        <w:rPr>
          <w:b/>
          <w:sz w:val="24"/>
          <w:szCs w:val="24"/>
        </w:rPr>
        <w:tab/>
      </w:r>
      <w:r w:rsidR="009A54FD" w:rsidRPr="009A54FD">
        <w:rPr>
          <w:b/>
          <w:sz w:val="24"/>
          <w:szCs w:val="24"/>
        </w:rPr>
        <w:t>С.А. Тюрин</w:t>
      </w:r>
    </w:p>
    <w:p w:rsidR="000664DF" w:rsidRPr="009A54FD" w:rsidRDefault="000664DF" w:rsidP="00742812">
      <w:pPr>
        <w:pStyle w:val="a3"/>
        <w:spacing w:after="0"/>
        <w:ind w:left="360"/>
        <w:jc w:val="both"/>
        <w:rPr>
          <w:sz w:val="24"/>
          <w:szCs w:val="24"/>
        </w:rPr>
      </w:pPr>
    </w:p>
    <w:p w:rsidR="000664DF" w:rsidRPr="009A54FD" w:rsidRDefault="000664DF" w:rsidP="003429F7">
      <w:pPr>
        <w:pStyle w:val="a3"/>
        <w:ind w:left="360" w:hanging="360"/>
        <w:jc w:val="both"/>
        <w:rPr>
          <w:b/>
          <w:sz w:val="24"/>
          <w:szCs w:val="24"/>
        </w:rPr>
      </w:pPr>
    </w:p>
    <w:p w:rsidR="009449B5" w:rsidRPr="005E4598" w:rsidRDefault="009449B5" w:rsidP="00066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9B5" w:rsidRPr="005E4598" w:rsidRDefault="009449B5" w:rsidP="00066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9B5" w:rsidRDefault="009449B5" w:rsidP="000664DF">
      <w:pPr>
        <w:jc w:val="both"/>
        <w:rPr>
          <w:rFonts w:ascii="Times New Roman" w:hAnsi="Times New Roman" w:cs="Times New Roman"/>
        </w:rPr>
      </w:pPr>
    </w:p>
    <w:p w:rsidR="009449B5" w:rsidRDefault="009449B5" w:rsidP="000664DF">
      <w:pPr>
        <w:jc w:val="both"/>
        <w:rPr>
          <w:rFonts w:ascii="Times New Roman" w:hAnsi="Times New Roman" w:cs="Times New Roman"/>
        </w:rPr>
      </w:pPr>
    </w:p>
    <w:p w:rsidR="005045E3" w:rsidRDefault="005045E3" w:rsidP="000664DF">
      <w:pPr>
        <w:jc w:val="both"/>
        <w:rPr>
          <w:rFonts w:ascii="Times New Roman" w:hAnsi="Times New Roman" w:cs="Times New Roman"/>
        </w:rPr>
      </w:pPr>
    </w:p>
    <w:p w:rsidR="00F8787A" w:rsidRDefault="00F8787A" w:rsidP="000664DF">
      <w:pPr>
        <w:jc w:val="both"/>
        <w:rPr>
          <w:rFonts w:ascii="Times New Roman" w:hAnsi="Times New Roman" w:cs="Times New Roman"/>
        </w:rPr>
      </w:pPr>
    </w:p>
    <w:p w:rsidR="00F8787A" w:rsidRDefault="00F8787A" w:rsidP="000664DF">
      <w:pPr>
        <w:jc w:val="both"/>
        <w:rPr>
          <w:rFonts w:ascii="Times New Roman" w:hAnsi="Times New Roman" w:cs="Times New Roman"/>
        </w:rPr>
      </w:pPr>
    </w:p>
    <w:p w:rsidR="00F8787A" w:rsidRDefault="00F8787A" w:rsidP="000664DF">
      <w:pPr>
        <w:jc w:val="both"/>
        <w:rPr>
          <w:rFonts w:ascii="Times New Roman" w:hAnsi="Times New Roman" w:cs="Times New Roman"/>
        </w:rPr>
      </w:pPr>
    </w:p>
    <w:p w:rsidR="00F8787A" w:rsidRDefault="00F8787A" w:rsidP="000664DF">
      <w:pPr>
        <w:jc w:val="both"/>
        <w:rPr>
          <w:rFonts w:ascii="Times New Roman" w:hAnsi="Times New Roman" w:cs="Times New Roman"/>
        </w:rPr>
      </w:pPr>
    </w:p>
    <w:p w:rsidR="00F8787A" w:rsidRDefault="00F8787A" w:rsidP="000664DF">
      <w:pPr>
        <w:jc w:val="both"/>
        <w:rPr>
          <w:rFonts w:ascii="Times New Roman" w:hAnsi="Times New Roman" w:cs="Times New Roman"/>
        </w:rPr>
      </w:pPr>
    </w:p>
    <w:p w:rsidR="00F8787A" w:rsidRDefault="00F8787A" w:rsidP="000664DF">
      <w:pPr>
        <w:jc w:val="both"/>
        <w:rPr>
          <w:rFonts w:ascii="Times New Roman" w:hAnsi="Times New Roman" w:cs="Times New Roman"/>
        </w:rPr>
      </w:pPr>
    </w:p>
    <w:p w:rsidR="00F8787A" w:rsidRPr="00DC49E4" w:rsidRDefault="00F8787A" w:rsidP="00F878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8787A" w:rsidRPr="00DC49E4" w:rsidRDefault="00F8787A" w:rsidP="00F87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8787A" w:rsidRDefault="00F8787A" w:rsidP="00F87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Калачевского </w:t>
      </w:r>
    </w:p>
    <w:p w:rsidR="00F8787A" w:rsidRPr="00DC49E4" w:rsidRDefault="00F8787A" w:rsidP="00F87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8787A" w:rsidRPr="00DC49E4" w:rsidRDefault="00F8787A" w:rsidP="00F87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 2017 г. №  519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87A" w:rsidRPr="00DC49E4" w:rsidRDefault="00F8787A" w:rsidP="00F878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DC49E4">
        <w:rPr>
          <w:rFonts w:ascii="Times New Roman" w:hAnsi="Times New Roman" w:cs="Times New Roman"/>
          <w:sz w:val="24"/>
          <w:szCs w:val="24"/>
        </w:rPr>
        <w:t>ПОЛОЖЕНИЕ</w:t>
      </w:r>
    </w:p>
    <w:p w:rsidR="00F8787A" w:rsidRPr="00DC49E4" w:rsidRDefault="00F8787A" w:rsidP="00F878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 xml:space="preserve">ОБ АДМИНИСТРАЦИИ КАЛАЧЕВСКОГО МУНИЦИПАЛЬНОГО РАЙОНА </w:t>
      </w:r>
    </w:p>
    <w:p w:rsidR="00F8787A" w:rsidRPr="00DC49E4" w:rsidRDefault="00F8787A" w:rsidP="00F878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F8787A" w:rsidRPr="00DC49E4" w:rsidRDefault="00F8787A" w:rsidP="00F878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деятельности администрации Калачевского муниципального района Волгоградской области.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87A" w:rsidRPr="00DC49E4" w:rsidRDefault="00F8787A" w:rsidP="00F878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1.1. Администрация Калачевского муниципального района (далее - администрация) является исполнительно-распорядительным органом Калачевского муниципального района.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 xml:space="preserve">1.2. В соответствии с </w:t>
      </w:r>
      <w:hyperlink r:id="rId8" w:history="1">
        <w:r w:rsidRPr="00DC49E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C49E4"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49E4">
        <w:rPr>
          <w:rFonts w:ascii="Times New Roman" w:hAnsi="Times New Roman" w:cs="Times New Roman"/>
          <w:sz w:val="24"/>
          <w:szCs w:val="24"/>
        </w:rPr>
        <w:t>Калачевского муниципального района осуществляет руководство деятельностью администрации Калачевского муниципального района, ее структурных подразделений по решению всех вопросов, отнесенных к компетенции администрации Калачевского муниципального района.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 xml:space="preserve">1.3. Структура администрации утверждается решением </w:t>
      </w:r>
      <w:proofErr w:type="spellStart"/>
      <w:r w:rsidRPr="00DC49E4">
        <w:rPr>
          <w:rFonts w:ascii="Times New Roman" w:hAnsi="Times New Roman" w:cs="Times New Roman"/>
          <w:sz w:val="24"/>
          <w:szCs w:val="24"/>
        </w:rPr>
        <w:t>Калачевской</w:t>
      </w:r>
      <w:proofErr w:type="spellEnd"/>
      <w:r w:rsidRPr="00DC49E4">
        <w:rPr>
          <w:rFonts w:ascii="Times New Roman" w:hAnsi="Times New Roman" w:cs="Times New Roman"/>
          <w:sz w:val="24"/>
          <w:szCs w:val="24"/>
        </w:rPr>
        <w:t xml:space="preserve"> районной Думы по представлению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49E4">
        <w:rPr>
          <w:rFonts w:ascii="Times New Roman" w:hAnsi="Times New Roman" w:cs="Times New Roman"/>
          <w:sz w:val="24"/>
          <w:szCs w:val="24"/>
        </w:rPr>
        <w:t>Калачевского муниципального района.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1.3.1. Под структурой администрации Калачевского муниципального района Волгоградской области понимается перечень структурных подразделений и должностных лиц администрации Калачевского муниципального района Волгоградской области.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 xml:space="preserve">1.3.2. Администрация Калачевского муниципального района формируется главой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49E4">
        <w:rPr>
          <w:rFonts w:ascii="Times New Roman" w:hAnsi="Times New Roman" w:cs="Times New Roman"/>
          <w:sz w:val="24"/>
          <w:szCs w:val="24"/>
        </w:rPr>
        <w:t xml:space="preserve">на основе утвержденной </w:t>
      </w:r>
      <w:proofErr w:type="spellStart"/>
      <w:r w:rsidRPr="00DC49E4">
        <w:rPr>
          <w:rFonts w:ascii="Times New Roman" w:hAnsi="Times New Roman" w:cs="Times New Roman"/>
          <w:sz w:val="24"/>
          <w:szCs w:val="24"/>
        </w:rPr>
        <w:t>Калачевской</w:t>
      </w:r>
      <w:proofErr w:type="spellEnd"/>
      <w:r w:rsidRPr="00DC49E4">
        <w:rPr>
          <w:rFonts w:ascii="Times New Roman" w:hAnsi="Times New Roman" w:cs="Times New Roman"/>
          <w:sz w:val="24"/>
          <w:szCs w:val="24"/>
        </w:rPr>
        <w:t xml:space="preserve"> районной Думой структуры администрации в соответствии с расходами, предусмотренными в бюджете на содержание администрации Калачевского муниципального района.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 xml:space="preserve">1.3.3. Администрацией Калачевского муниципального района на принципах единоначалия руководит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49E4">
        <w:rPr>
          <w:rFonts w:ascii="Times New Roman" w:hAnsi="Times New Roman" w:cs="Times New Roman"/>
          <w:sz w:val="24"/>
          <w:szCs w:val="24"/>
        </w:rPr>
        <w:t>Калачевского муниципального района.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1.3.4. Должностные лица администрации Калачевского муниципального района - первый</w:t>
      </w:r>
      <w:r>
        <w:rPr>
          <w:rFonts w:ascii="Times New Roman" w:hAnsi="Times New Roman" w:cs="Times New Roman"/>
          <w:sz w:val="24"/>
          <w:szCs w:val="24"/>
        </w:rPr>
        <w:t xml:space="preserve"> заместитель, заместители главы</w:t>
      </w:r>
      <w:r w:rsidRPr="00DC49E4">
        <w:rPr>
          <w:rFonts w:ascii="Times New Roman" w:hAnsi="Times New Roman" w:cs="Times New Roman"/>
          <w:sz w:val="24"/>
          <w:szCs w:val="24"/>
        </w:rPr>
        <w:t xml:space="preserve"> администрации Калачевского муниципального района </w:t>
      </w:r>
      <w:proofErr w:type="gramStart"/>
      <w:r w:rsidRPr="00DC49E4">
        <w:rPr>
          <w:rFonts w:ascii="Times New Roman" w:hAnsi="Times New Roman" w:cs="Times New Roman"/>
          <w:sz w:val="24"/>
          <w:szCs w:val="24"/>
        </w:rPr>
        <w:t>назначаются на должность и освобождаются</w:t>
      </w:r>
      <w:proofErr w:type="gramEnd"/>
      <w:r w:rsidRPr="00DC49E4">
        <w:rPr>
          <w:rFonts w:ascii="Times New Roman" w:hAnsi="Times New Roman" w:cs="Times New Roman"/>
          <w:sz w:val="24"/>
          <w:szCs w:val="24"/>
        </w:rPr>
        <w:t xml:space="preserve"> от должности главой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49E4">
        <w:rPr>
          <w:rFonts w:ascii="Times New Roman" w:hAnsi="Times New Roman" w:cs="Times New Roman"/>
          <w:sz w:val="24"/>
          <w:szCs w:val="24"/>
        </w:rPr>
        <w:t>Калачевского муниципального района.</w:t>
      </w:r>
    </w:p>
    <w:p w:rsidR="00F8787A" w:rsidRPr="00E729DD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 xml:space="preserve">1.4. </w:t>
      </w:r>
      <w:r w:rsidRPr="00E729DD">
        <w:rPr>
          <w:rFonts w:ascii="Times New Roman" w:hAnsi="Times New Roman" w:cs="Times New Roman"/>
          <w:sz w:val="24"/>
          <w:szCs w:val="24"/>
        </w:rPr>
        <w:t xml:space="preserve">Администрация в своей деятельности руководствуется </w:t>
      </w:r>
      <w:hyperlink r:id="rId9" w:history="1">
        <w:r w:rsidRPr="00E729D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729DD">
        <w:rPr>
          <w:rFonts w:ascii="Times New Roman" w:hAnsi="Times New Roman" w:cs="Times New Roman"/>
          <w:sz w:val="24"/>
          <w:szCs w:val="24"/>
        </w:rPr>
        <w:t xml:space="preserve"> РФ, Федеральным </w:t>
      </w:r>
      <w:hyperlink r:id="rId10" w:history="1">
        <w:r w:rsidRPr="00E729D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72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729DD">
        <w:rPr>
          <w:rFonts w:ascii="Times New Roman" w:hAnsi="Times New Roman" w:cs="Times New Roman"/>
          <w:sz w:val="24"/>
          <w:szCs w:val="24"/>
        </w:rPr>
        <w:t xml:space="preserve"> 131-ФЗ от 06.10.2003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729D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729DD">
        <w:rPr>
          <w:rFonts w:ascii="Times New Roman" w:hAnsi="Times New Roman" w:cs="Times New Roman"/>
          <w:sz w:val="24"/>
          <w:szCs w:val="24"/>
        </w:rPr>
        <w:t xml:space="preserve">, иными законами и нормативно-правовыми актами Российской Федерации и Волгоградской области, </w:t>
      </w:r>
      <w:hyperlink r:id="rId11" w:history="1">
        <w:r w:rsidRPr="00E729D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729DD"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района, решениями, принятыми населением района путем проведения референдума, муниципальными правовыми актами Калачевского муниципального района, настоящим Положением.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 xml:space="preserve">1.5. Администрация является юридическим лицом, имеет собственные счета в </w:t>
      </w:r>
      <w:proofErr w:type="gramStart"/>
      <w:r w:rsidRPr="00DC49E4">
        <w:rPr>
          <w:rFonts w:ascii="Times New Roman" w:hAnsi="Times New Roman" w:cs="Times New Roman"/>
          <w:sz w:val="24"/>
          <w:szCs w:val="24"/>
        </w:rPr>
        <w:t>банках</w:t>
      </w:r>
      <w:proofErr w:type="gramEnd"/>
      <w:r w:rsidRPr="00DC49E4">
        <w:rPr>
          <w:rFonts w:ascii="Times New Roman" w:hAnsi="Times New Roman" w:cs="Times New Roman"/>
          <w:sz w:val="24"/>
          <w:szCs w:val="24"/>
        </w:rPr>
        <w:t>, печати, штампы, бланки со своим наименованием и другие реквизиты.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9E4">
        <w:rPr>
          <w:rFonts w:ascii="Times New Roman" w:hAnsi="Times New Roman" w:cs="Times New Roman"/>
          <w:sz w:val="24"/>
          <w:szCs w:val="24"/>
        </w:rPr>
        <w:t xml:space="preserve">В целях решения вопросов местного значения, обеспечения межмуниципального сотрудничества на территории Калачевского муниципального района администрацией района могут создаваться муниципальные учреждения, предприятия и иные организации. В </w:t>
      </w:r>
      <w:proofErr w:type="gramStart"/>
      <w:r w:rsidRPr="00DC49E4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DC49E4">
        <w:rPr>
          <w:rFonts w:ascii="Times New Roman" w:hAnsi="Times New Roman" w:cs="Times New Roman"/>
          <w:sz w:val="24"/>
          <w:szCs w:val="24"/>
        </w:rPr>
        <w:t xml:space="preserve"> деятельности данные организации подконтрольны и подотчетны администрации Калачевского муниципального района. В роли работодателя от имени Калачевского муниципального района для руководителей данных организаций выступает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49E4">
        <w:rPr>
          <w:rFonts w:ascii="Times New Roman" w:hAnsi="Times New Roman" w:cs="Times New Roman"/>
          <w:sz w:val="24"/>
          <w:szCs w:val="24"/>
        </w:rPr>
        <w:t>Калачевского муниципального района.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1.7. Администрация Калачевского района может исполнять отдельные государственные полномочия, полномочия поселений, входящих в состав района, переданные ей в предусмотренном законодательством порядке.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lastRenderedPageBreak/>
        <w:t xml:space="preserve">1.8. Местонахождение администрации района: 404507, Волгоградская область, </w:t>
      </w:r>
      <w:proofErr w:type="gramStart"/>
      <w:r w:rsidRPr="00DC49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49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49E4">
        <w:rPr>
          <w:rFonts w:ascii="Times New Roman" w:hAnsi="Times New Roman" w:cs="Times New Roman"/>
          <w:sz w:val="24"/>
          <w:szCs w:val="24"/>
        </w:rPr>
        <w:t>Калач-на-Дону</w:t>
      </w:r>
      <w:proofErr w:type="spellEnd"/>
      <w:r w:rsidRPr="00DC49E4">
        <w:rPr>
          <w:rFonts w:ascii="Times New Roman" w:hAnsi="Times New Roman" w:cs="Times New Roman"/>
          <w:sz w:val="24"/>
          <w:szCs w:val="24"/>
        </w:rPr>
        <w:t>, ул. Революционная, 158.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87A" w:rsidRPr="00DC49E4" w:rsidRDefault="00F8787A" w:rsidP="00F878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Статья 2. Руководство деятельностью администрации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 xml:space="preserve">2.1.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49E4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</w:t>
      </w:r>
      <w:proofErr w:type="gramStart"/>
      <w:r w:rsidRPr="00DC49E4">
        <w:rPr>
          <w:rFonts w:ascii="Times New Roman" w:hAnsi="Times New Roman" w:cs="Times New Roman"/>
          <w:sz w:val="24"/>
          <w:szCs w:val="24"/>
        </w:rPr>
        <w:t>руково</w:t>
      </w:r>
      <w:r>
        <w:rPr>
          <w:rFonts w:ascii="Times New Roman" w:hAnsi="Times New Roman" w:cs="Times New Roman"/>
          <w:sz w:val="24"/>
          <w:szCs w:val="24"/>
        </w:rPr>
        <w:t>дит деятельностью администрации Калачевского муниципального района</w:t>
      </w:r>
      <w:r w:rsidRPr="00DC49E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принципах</w:t>
      </w:r>
      <w:r w:rsidRPr="00DC49E4">
        <w:rPr>
          <w:rFonts w:ascii="Times New Roman" w:hAnsi="Times New Roman" w:cs="Times New Roman"/>
          <w:sz w:val="24"/>
          <w:szCs w:val="24"/>
        </w:rPr>
        <w:t xml:space="preserve"> единоначалия</w:t>
      </w:r>
      <w:r>
        <w:rPr>
          <w:rFonts w:ascii="Times New Roman" w:hAnsi="Times New Roman" w:cs="Times New Roman"/>
          <w:sz w:val="24"/>
          <w:szCs w:val="24"/>
        </w:rPr>
        <w:t xml:space="preserve"> и наделяется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соответствующей компетенцией по решению вопросов местного значения.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DC49E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49E4">
        <w:rPr>
          <w:rFonts w:ascii="Times New Roman" w:hAnsi="Times New Roman" w:cs="Times New Roman"/>
          <w:sz w:val="24"/>
          <w:szCs w:val="24"/>
        </w:rPr>
        <w:t>Калачевского муниципального района:</w:t>
      </w:r>
    </w:p>
    <w:p w:rsidR="00F8787A" w:rsidRPr="00431BB0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Pr="00431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31BB0">
        <w:rPr>
          <w:rFonts w:ascii="Times New Roman" w:hAnsi="Times New Roman" w:cs="Times New Roman"/>
          <w:sz w:val="24"/>
          <w:szCs w:val="24"/>
        </w:rPr>
        <w:t>аключает от имени администрации Калачевского муниципального района догово</w:t>
      </w:r>
      <w:r>
        <w:rPr>
          <w:rFonts w:ascii="Times New Roman" w:hAnsi="Times New Roman" w:cs="Times New Roman"/>
          <w:sz w:val="24"/>
          <w:szCs w:val="24"/>
        </w:rPr>
        <w:t xml:space="preserve">ры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своей компетенции.</w:t>
      </w:r>
    </w:p>
    <w:p w:rsidR="00F8787A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Pr="00431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431BB0">
        <w:rPr>
          <w:rFonts w:ascii="Times New Roman" w:hAnsi="Times New Roman" w:cs="Times New Roman"/>
          <w:sz w:val="24"/>
          <w:szCs w:val="24"/>
        </w:rPr>
        <w:t>азрабатывает и представляет</w:t>
      </w:r>
      <w:proofErr w:type="gramEnd"/>
      <w:r w:rsidRPr="00431BB0">
        <w:rPr>
          <w:rFonts w:ascii="Times New Roman" w:hAnsi="Times New Roman" w:cs="Times New Roman"/>
          <w:sz w:val="24"/>
          <w:szCs w:val="24"/>
        </w:rPr>
        <w:t xml:space="preserve"> на утверждение </w:t>
      </w:r>
      <w:proofErr w:type="spellStart"/>
      <w:r w:rsidRPr="00431BB0">
        <w:rPr>
          <w:rFonts w:ascii="Times New Roman" w:hAnsi="Times New Roman" w:cs="Times New Roman"/>
          <w:sz w:val="24"/>
          <w:szCs w:val="24"/>
        </w:rPr>
        <w:t>Калачевской</w:t>
      </w:r>
      <w:proofErr w:type="spellEnd"/>
      <w:r w:rsidRPr="00431BB0">
        <w:rPr>
          <w:rFonts w:ascii="Times New Roman" w:hAnsi="Times New Roman" w:cs="Times New Roman"/>
          <w:sz w:val="24"/>
          <w:szCs w:val="24"/>
        </w:rPr>
        <w:t xml:space="preserve"> районной Думе структуру администрации Калачевского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787A" w:rsidRPr="00431BB0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Pr="00431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31BB0">
        <w:rPr>
          <w:rFonts w:ascii="Times New Roman" w:hAnsi="Times New Roman" w:cs="Times New Roman"/>
          <w:sz w:val="24"/>
          <w:szCs w:val="24"/>
        </w:rPr>
        <w:t xml:space="preserve">тверждает штатное расписание администрации Калачевского муниципального района в </w:t>
      </w:r>
      <w:proofErr w:type="gramStart"/>
      <w:r w:rsidRPr="00431BB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431BB0">
        <w:rPr>
          <w:rFonts w:ascii="Times New Roman" w:hAnsi="Times New Roman" w:cs="Times New Roman"/>
          <w:sz w:val="24"/>
          <w:szCs w:val="24"/>
        </w:rPr>
        <w:t xml:space="preserve"> утвержденных </w:t>
      </w:r>
      <w:proofErr w:type="spellStart"/>
      <w:r w:rsidRPr="00431BB0">
        <w:rPr>
          <w:rFonts w:ascii="Times New Roman" w:hAnsi="Times New Roman" w:cs="Times New Roman"/>
          <w:sz w:val="24"/>
          <w:szCs w:val="24"/>
        </w:rPr>
        <w:t>Калачевской</w:t>
      </w:r>
      <w:proofErr w:type="spellEnd"/>
      <w:r w:rsidRPr="00431BB0">
        <w:rPr>
          <w:rFonts w:ascii="Times New Roman" w:hAnsi="Times New Roman" w:cs="Times New Roman"/>
          <w:sz w:val="24"/>
          <w:szCs w:val="24"/>
        </w:rPr>
        <w:t xml:space="preserve"> районной Думой сред</w:t>
      </w:r>
      <w:r>
        <w:rPr>
          <w:rFonts w:ascii="Times New Roman" w:hAnsi="Times New Roman" w:cs="Times New Roman"/>
          <w:sz w:val="24"/>
          <w:szCs w:val="24"/>
        </w:rPr>
        <w:t>ств на содержание администрации.</w:t>
      </w:r>
    </w:p>
    <w:p w:rsidR="00F8787A" w:rsidRPr="00431BB0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 w:rsidRPr="00431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431BB0">
        <w:rPr>
          <w:rFonts w:ascii="Times New Roman" w:hAnsi="Times New Roman" w:cs="Times New Roman"/>
          <w:sz w:val="24"/>
          <w:szCs w:val="24"/>
        </w:rPr>
        <w:t>азрабатывает и представляет</w:t>
      </w:r>
      <w:proofErr w:type="gramEnd"/>
      <w:r w:rsidRPr="00431BB0">
        <w:rPr>
          <w:rFonts w:ascii="Times New Roman" w:hAnsi="Times New Roman" w:cs="Times New Roman"/>
          <w:sz w:val="24"/>
          <w:szCs w:val="24"/>
        </w:rPr>
        <w:t xml:space="preserve"> на утверждение </w:t>
      </w:r>
      <w:proofErr w:type="spellStart"/>
      <w:r w:rsidRPr="00431BB0">
        <w:rPr>
          <w:rFonts w:ascii="Times New Roman" w:hAnsi="Times New Roman" w:cs="Times New Roman"/>
          <w:sz w:val="24"/>
          <w:szCs w:val="24"/>
        </w:rPr>
        <w:t>Калачевской</w:t>
      </w:r>
      <w:proofErr w:type="spellEnd"/>
      <w:r w:rsidRPr="00431BB0">
        <w:rPr>
          <w:rFonts w:ascii="Times New Roman" w:hAnsi="Times New Roman" w:cs="Times New Roman"/>
          <w:sz w:val="24"/>
          <w:szCs w:val="24"/>
        </w:rPr>
        <w:t xml:space="preserve"> районной Думе положения о территориальных, отраслевых и структурных подразделениях (далее - структурные подразделения) администрации Кал</w:t>
      </w:r>
      <w:r>
        <w:rPr>
          <w:rFonts w:ascii="Times New Roman" w:hAnsi="Times New Roman" w:cs="Times New Roman"/>
          <w:sz w:val="24"/>
          <w:szCs w:val="24"/>
        </w:rPr>
        <w:t>ачевского муниципального района.</w:t>
      </w:r>
    </w:p>
    <w:p w:rsidR="00F8787A" w:rsidRPr="00431BB0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О</w:t>
      </w:r>
      <w:r w:rsidRPr="00431BB0">
        <w:rPr>
          <w:rFonts w:ascii="Times New Roman" w:hAnsi="Times New Roman" w:cs="Times New Roman"/>
          <w:sz w:val="24"/>
          <w:szCs w:val="24"/>
        </w:rPr>
        <w:t>существляет функции главного распорядителя бюджетных сре</w:t>
      </w:r>
      <w:proofErr w:type="gramStart"/>
      <w:r w:rsidRPr="00431BB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31BB0">
        <w:rPr>
          <w:rFonts w:ascii="Times New Roman" w:hAnsi="Times New Roman" w:cs="Times New Roman"/>
          <w:sz w:val="24"/>
          <w:szCs w:val="24"/>
        </w:rPr>
        <w:t xml:space="preserve">и исполнении бюджета Калачевского муниципального района, за исключением расходов, предусмотренных на содержание </w:t>
      </w:r>
      <w:proofErr w:type="spellStart"/>
      <w:r w:rsidRPr="00431BB0">
        <w:rPr>
          <w:rFonts w:ascii="Times New Roman" w:hAnsi="Times New Roman" w:cs="Times New Roman"/>
          <w:sz w:val="24"/>
          <w:szCs w:val="24"/>
        </w:rPr>
        <w:t>Калачевской</w:t>
      </w:r>
      <w:proofErr w:type="spellEnd"/>
      <w:r w:rsidRPr="00431BB0">
        <w:rPr>
          <w:rFonts w:ascii="Times New Roman" w:hAnsi="Times New Roman" w:cs="Times New Roman"/>
          <w:sz w:val="24"/>
          <w:szCs w:val="24"/>
        </w:rPr>
        <w:t xml:space="preserve"> районной Думы и контрольно-счетной палаты Калачевского муниципального района, имеет</w:t>
      </w:r>
      <w:r>
        <w:rPr>
          <w:rFonts w:ascii="Times New Roman" w:hAnsi="Times New Roman" w:cs="Times New Roman"/>
          <w:sz w:val="24"/>
          <w:szCs w:val="24"/>
        </w:rPr>
        <w:t xml:space="preserve"> печать и право открывать счета.</w:t>
      </w:r>
    </w:p>
    <w:p w:rsidR="00F8787A" w:rsidRPr="00431BB0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</w:t>
      </w:r>
      <w:r w:rsidRPr="00431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31BB0">
        <w:rPr>
          <w:rFonts w:ascii="Times New Roman" w:hAnsi="Times New Roman" w:cs="Times New Roman"/>
          <w:sz w:val="24"/>
          <w:szCs w:val="24"/>
        </w:rPr>
        <w:t xml:space="preserve">тменяет постановления, распоряжения, приказы руководителей структурных подразделений администрации Калачевского муниципального района, противоречащие действующему законодательству или нормативным правовым актам Калачевского муниципального района, принятым на референдуме, </w:t>
      </w:r>
      <w:proofErr w:type="spellStart"/>
      <w:r w:rsidRPr="00431BB0">
        <w:rPr>
          <w:rFonts w:ascii="Times New Roman" w:hAnsi="Times New Roman" w:cs="Times New Roman"/>
          <w:sz w:val="24"/>
          <w:szCs w:val="24"/>
        </w:rPr>
        <w:t>Калачевской</w:t>
      </w:r>
      <w:proofErr w:type="spellEnd"/>
      <w:r w:rsidRPr="00431BB0">
        <w:rPr>
          <w:rFonts w:ascii="Times New Roman" w:hAnsi="Times New Roman" w:cs="Times New Roman"/>
          <w:sz w:val="24"/>
          <w:szCs w:val="24"/>
        </w:rPr>
        <w:t xml:space="preserve"> районной Думой, главой Калачевского муниципального района или главой администрации Калачевского му</w:t>
      </w:r>
      <w:r>
        <w:rPr>
          <w:rFonts w:ascii="Times New Roman" w:hAnsi="Times New Roman" w:cs="Times New Roman"/>
          <w:sz w:val="24"/>
          <w:szCs w:val="24"/>
        </w:rPr>
        <w:t>ниципального района.</w:t>
      </w:r>
    </w:p>
    <w:p w:rsidR="00F8787A" w:rsidRPr="00431BB0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</w:t>
      </w:r>
      <w:r w:rsidRPr="00431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1BB0">
        <w:rPr>
          <w:rFonts w:ascii="Times New Roman" w:hAnsi="Times New Roman" w:cs="Times New Roman"/>
          <w:sz w:val="24"/>
          <w:szCs w:val="24"/>
        </w:rPr>
        <w:t xml:space="preserve">жегодно </w:t>
      </w:r>
      <w:proofErr w:type="gramStart"/>
      <w:r w:rsidRPr="00431BB0">
        <w:rPr>
          <w:rFonts w:ascii="Times New Roman" w:hAnsi="Times New Roman" w:cs="Times New Roman"/>
          <w:sz w:val="24"/>
          <w:szCs w:val="24"/>
        </w:rPr>
        <w:t>разрабатывает и вносит</w:t>
      </w:r>
      <w:proofErr w:type="gramEnd"/>
      <w:r w:rsidRPr="00431B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31BB0">
        <w:rPr>
          <w:rFonts w:ascii="Times New Roman" w:hAnsi="Times New Roman" w:cs="Times New Roman"/>
          <w:sz w:val="24"/>
          <w:szCs w:val="24"/>
        </w:rPr>
        <w:t>Калачевскую</w:t>
      </w:r>
      <w:proofErr w:type="spellEnd"/>
      <w:r w:rsidRPr="00431BB0">
        <w:rPr>
          <w:rFonts w:ascii="Times New Roman" w:hAnsi="Times New Roman" w:cs="Times New Roman"/>
          <w:sz w:val="24"/>
          <w:szCs w:val="24"/>
        </w:rPr>
        <w:t xml:space="preserve"> районную Думу на утверждение проект бюджета Калачевского муниципального района, планы и программы социально-экономического развития, </w:t>
      </w:r>
      <w:r>
        <w:rPr>
          <w:rFonts w:ascii="Times New Roman" w:hAnsi="Times New Roman" w:cs="Times New Roman"/>
          <w:sz w:val="24"/>
          <w:szCs w:val="24"/>
        </w:rPr>
        <w:t>а также отчеты об их исполнении.</w:t>
      </w:r>
    </w:p>
    <w:p w:rsidR="00F8787A" w:rsidRPr="00431BB0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</w:t>
      </w:r>
      <w:r w:rsidRPr="00431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31BB0">
        <w:rPr>
          <w:rFonts w:ascii="Times New Roman" w:hAnsi="Times New Roman" w:cs="Times New Roman"/>
          <w:sz w:val="24"/>
          <w:szCs w:val="24"/>
        </w:rPr>
        <w:t xml:space="preserve">носит в </w:t>
      </w:r>
      <w:proofErr w:type="spellStart"/>
      <w:r w:rsidRPr="00431BB0">
        <w:rPr>
          <w:rFonts w:ascii="Times New Roman" w:hAnsi="Times New Roman" w:cs="Times New Roman"/>
          <w:sz w:val="24"/>
          <w:szCs w:val="24"/>
        </w:rPr>
        <w:t>Калачевскую</w:t>
      </w:r>
      <w:proofErr w:type="spellEnd"/>
      <w:r w:rsidRPr="00431BB0">
        <w:rPr>
          <w:rFonts w:ascii="Times New Roman" w:hAnsi="Times New Roman" w:cs="Times New Roman"/>
          <w:sz w:val="24"/>
          <w:szCs w:val="24"/>
        </w:rPr>
        <w:t xml:space="preserve"> районную Думу на утверждение проекты нормативных правовых актов, предусматривающих установление, изменение и отмену местных налогов и сборов, осуществление расходов из средств районного бюд</w:t>
      </w:r>
      <w:r>
        <w:rPr>
          <w:rFonts w:ascii="Times New Roman" w:hAnsi="Times New Roman" w:cs="Times New Roman"/>
          <w:sz w:val="24"/>
          <w:szCs w:val="24"/>
        </w:rPr>
        <w:t>жета или дает по ним заключения.</w:t>
      </w:r>
    </w:p>
    <w:p w:rsidR="00F8787A" w:rsidRPr="00431BB0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</w:t>
      </w:r>
      <w:r w:rsidRPr="00431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431BB0">
        <w:rPr>
          <w:rFonts w:ascii="Times New Roman" w:hAnsi="Times New Roman" w:cs="Times New Roman"/>
          <w:sz w:val="24"/>
          <w:szCs w:val="24"/>
        </w:rPr>
        <w:t>азначает на должность и освобождает</w:t>
      </w:r>
      <w:proofErr w:type="gramEnd"/>
      <w:r w:rsidRPr="00431BB0">
        <w:rPr>
          <w:rFonts w:ascii="Times New Roman" w:hAnsi="Times New Roman" w:cs="Times New Roman"/>
          <w:sz w:val="24"/>
          <w:szCs w:val="24"/>
        </w:rPr>
        <w:t xml:space="preserve"> от должности руководителей структурных подразделений администрации Калачевского муниципального района, а также других муниципальных служащих и иных работников администрации Калачевского муниципального района, решает вопросы применения к ним мер дисциплинарной </w:t>
      </w:r>
      <w:r>
        <w:rPr>
          <w:rFonts w:ascii="Times New Roman" w:hAnsi="Times New Roman" w:cs="Times New Roman"/>
          <w:sz w:val="24"/>
          <w:szCs w:val="24"/>
        </w:rPr>
        <w:t>ответственности и мер поощрения.</w:t>
      </w:r>
    </w:p>
    <w:p w:rsidR="00F8787A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2.2.10.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431BB0">
        <w:rPr>
          <w:rFonts w:ascii="Times New Roman" w:hAnsi="Times New Roman" w:cs="Times New Roman"/>
          <w:sz w:val="24"/>
          <w:szCs w:val="24"/>
        </w:rPr>
        <w:t xml:space="preserve"> пределах своих полномочий, установленных федеральными законами, законами Волгоградской области,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31BB0">
        <w:rPr>
          <w:rFonts w:ascii="Times New Roman" w:hAnsi="Times New Roman" w:cs="Times New Roman"/>
          <w:sz w:val="24"/>
          <w:szCs w:val="24"/>
        </w:rPr>
        <w:t>ставом</w:t>
      </w:r>
      <w:r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</w:t>
      </w:r>
      <w:r w:rsidRPr="00431BB0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</w:t>
      </w:r>
      <w:proofErr w:type="spellStart"/>
      <w:r w:rsidRPr="00431BB0">
        <w:rPr>
          <w:rFonts w:ascii="Times New Roman" w:hAnsi="Times New Roman" w:cs="Times New Roman"/>
          <w:sz w:val="24"/>
          <w:szCs w:val="24"/>
        </w:rPr>
        <w:t>Калачевской</w:t>
      </w:r>
      <w:proofErr w:type="spellEnd"/>
      <w:r w:rsidRPr="00431BB0">
        <w:rPr>
          <w:rFonts w:ascii="Times New Roman" w:hAnsi="Times New Roman" w:cs="Times New Roman"/>
          <w:sz w:val="24"/>
          <w:szCs w:val="24"/>
        </w:rPr>
        <w:t xml:space="preserve"> районной Думы, издает постановления администрации Калачевского муниципального района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Волгоградской области, а также распоряжения администрации Калачевского муниципального района по вопросам организации работы администрации</w:t>
      </w:r>
      <w:proofErr w:type="gramEnd"/>
      <w:r w:rsidRPr="00431BB0"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района.</w:t>
      </w:r>
    </w:p>
    <w:p w:rsidR="00F8787A" w:rsidRPr="00431BB0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2.2.11. О</w:t>
      </w:r>
      <w:r w:rsidRPr="00431BB0">
        <w:rPr>
          <w:rFonts w:ascii="Times New Roman" w:hAnsi="Times New Roman" w:cs="Times New Roman"/>
          <w:sz w:val="24"/>
          <w:szCs w:val="24"/>
        </w:rPr>
        <w:t xml:space="preserve">существляет иные полномочия,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законодательством, </w:t>
      </w:r>
      <w:r w:rsidRPr="00431BB0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</w:t>
      </w:r>
      <w:r w:rsidRPr="00431BB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431BB0">
        <w:rPr>
          <w:rFonts w:ascii="Times New Roman" w:hAnsi="Times New Roman" w:cs="Times New Roman"/>
          <w:sz w:val="24"/>
          <w:szCs w:val="24"/>
        </w:rPr>
        <w:t>Положением.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87A" w:rsidRPr="00DC49E4" w:rsidRDefault="00F8787A" w:rsidP="00F878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Статья 3. Заместители главы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 xml:space="preserve">3.1. Заместители главы администрации Калачевского муниципального района </w:t>
      </w:r>
      <w:r w:rsidRPr="00DC49E4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осуществляют полномочия по руководству отдельными направлениями деятельности администрации в </w:t>
      </w:r>
      <w:proofErr w:type="gramStart"/>
      <w:r w:rsidRPr="00DC49E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DC49E4">
        <w:rPr>
          <w:rFonts w:ascii="Times New Roman" w:hAnsi="Times New Roman" w:cs="Times New Roman"/>
          <w:sz w:val="24"/>
          <w:szCs w:val="24"/>
        </w:rPr>
        <w:t xml:space="preserve"> и порядке, установленных главой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49E4">
        <w:rPr>
          <w:rFonts w:ascii="Times New Roman" w:hAnsi="Times New Roman" w:cs="Times New Roman"/>
          <w:sz w:val="24"/>
          <w:szCs w:val="24"/>
        </w:rPr>
        <w:t>Калачевского муниципального района.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3.2. Заместители главы администрации по вопросам своего ведения: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 xml:space="preserve">3.2.1. Координируют работу </w:t>
      </w:r>
      <w:r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DC49E4">
        <w:rPr>
          <w:rFonts w:ascii="Times New Roman" w:hAnsi="Times New Roman" w:cs="Times New Roman"/>
          <w:sz w:val="24"/>
          <w:szCs w:val="24"/>
        </w:rPr>
        <w:t xml:space="preserve">подразделений администрации по соответствующим сферам, </w:t>
      </w:r>
      <w:proofErr w:type="gramStart"/>
      <w:r w:rsidRPr="00DC49E4">
        <w:rPr>
          <w:rFonts w:ascii="Times New Roman" w:hAnsi="Times New Roman" w:cs="Times New Roman"/>
          <w:sz w:val="24"/>
          <w:szCs w:val="24"/>
        </w:rPr>
        <w:t>контролируют их деятельность и дают</w:t>
      </w:r>
      <w:proofErr w:type="gramEnd"/>
      <w:r w:rsidRPr="00DC49E4">
        <w:rPr>
          <w:rFonts w:ascii="Times New Roman" w:hAnsi="Times New Roman" w:cs="Times New Roman"/>
          <w:sz w:val="24"/>
          <w:szCs w:val="24"/>
        </w:rPr>
        <w:t xml:space="preserve"> им поручения.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 xml:space="preserve">3.2.2. Предварительно </w:t>
      </w:r>
      <w:proofErr w:type="gramStart"/>
      <w:r w:rsidRPr="00DC49E4">
        <w:rPr>
          <w:rFonts w:ascii="Times New Roman" w:hAnsi="Times New Roman" w:cs="Times New Roman"/>
          <w:sz w:val="24"/>
          <w:szCs w:val="24"/>
        </w:rPr>
        <w:t xml:space="preserve">рассматривают и </w:t>
      </w:r>
      <w:r>
        <w:rPr>
          <w:rFonts w:ascii="Times New Roman" w:hAnsi="Times New Roman" w:cs="Times New Roman"/>
          <w:sz w:val="24"/>
          <w:szCs w:val="24"/>
        </w:rPr>
        <w:t>согласовывают</w:t>
      </w:r>
      <w:proofErr w:type="gramEnd"/>
      <w:r w:rsidRPr="00DC49E4">
        <w:rPr>
          <w:rFonts w:ascii="Times New Roman" w:hAnsi="Times New Roman" w:cs="Times New Roman"/>
          <w:sz w:val="24"/>
          <w:szCs w:val="24"/>
        </w:rPr>
        <w:t xml:space="preserve"> проекты постановлений и распоряжений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49E4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и направляют их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49E4">
        <w:rPr>
          <w:rFonts w:ascii="Times New Roman" w:hAnsi="Times New Roman" w:cs="Times New Roman"/>
          <w:sz w:val="24"/>
          <w:szCs w:val="24"/>
        </w:rPr>
        <w:t>Калачевского муниципального района для подписания.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 xml:space="preserve">3.2.3. Исполняют поручения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49E4">
        <w:rPr>
          <w:rFonts w:ascii="Times New Roman" w:hAnsi="Times New Roman" w:cs="Times New Roman"/>
          <w:sz w:val="24"/>
          <w:szCs w:val="24"/>
        </w:rPr>
        <w:t>Калачевского муниципального района.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 xml:space="preserve">3.2.4. Осуществляют иные полномочия в </w:t>
      </w:r>
      <w:proofErr w:type="gramStart"/>
      <w:r w:rsidRPr="00DC49E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C49E4">
        <w:rPr>
          <w:rFonts w:ascii="Times New Roman" w:hAnsi="Times New Roman" w:cs="Times New Roman"/>
          <w:sz w:val="24"/>
          <w:szCs w:val="24"/>
        </w:rPr>
        <w:t xml:space="preserve"> с распределением обязанностей между заместителями.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87A" w:rsidRDefault="00F8787A" w:rsidP="00F878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 xml:space="preserve">Статья 4. </w:t>
      </w:r>
      <w:r>
        <w:rPr>
          <w:rFonts w:ascii="Times New Roman" w:hAnsi="Times New Roman" w:cs="Times New Roman"/>
          <w:sz w:val="24"/>
          <w:szCs w:val="24"/>
        </w:rPr>
        <w:t>Структурные п</w:t>
      </w:r>
      <w:r w:rsidRPr="00DC49E4">
        <w:rPr>
          <w:rFonts w:ascii="Times New Roman" w:hAnsi="Times New Roman" w:cs="Times New Roman"/>
          <w:sz w:val="24"/>
          <w:szCs w:val="24"/>
        </w:rPr>
        <w:t>одразделения администрации</w:t>
      </w:r>
    </w:p>
    <w:p w:rsidR="00F8787A" w:rsidRPr="00DC49E4" w:rsidRDefault="00F8787A" w:rsidP="00F878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структурные подразделения)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Структурные п</w:t>
      </w:r>
      <w:r w:rsidRPr="00DC49E4">
        <w:rPr>
          <w:rFonts w:ascii="Times New Roman" w:hAnsi="Times New Roman" w:cs="Times New Roman"/>
          <w:sz w:val="24"/>
          <w:szCs w:val="24"/>
        </w:rPr>
        <w:t>одразделения осуществляют функции управления, координации и контроля в соответствующих сферах.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Структурные п</w:t>
      </w:r>
      <w:r w:rsidRPr="00DC49E4">
        <w:rPr>
          <w:rFonts w:ascii="Times New Roman" w:hAnsi="Times New Roman" w:cs="Times New Roman"/>
          <w:sz w:val="24"/>
          <w:szCs w:val="24"/>
        </w:rPr>
        <w:t>одразделения по вопросам своего ведения: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4.2.1. Осуществляют непосредственную реализацию полномочий администрации.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 xml:space="preserve">4.2.2. Самостоятельно решают вопросы управления, отнесенные к их ведению, взаимодействуют с подведомственными муниципальными предприятиями и учреждениями, а также с иными организациями по профилю своей деятельности в установленном </w:t>
      </w:r>
      <w:proofErr w:type="gramStart"/>
      <w:r w:rsidRPr="00DC49E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C49E4">
        <w:rPr>
          <w:rFonts w:ascii="Times New Roman" w:hAnsi="Times New Roman" w:cs="Times New Roman"/>
          <w:sz w:val="24"/>
          <w:szCs w:val="24"/>
        </w:rPr>
        <w:t>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4.2.3. Подготавливают проекты местных нормативных правовых актов.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 xml:space="preserve">4.3. Функции и полномочия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E7ABC">
        <w:rPr>
          <w:rFonts w:ascii="Times New Roman" w:hAnsi="Times New Roman" w:cs="Times New Roman"/>
          <w:sz w:val="24"/>
          <w:szCs w:val="24"/>
        </w:rPr>
        <w:t>труктурны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E7ABC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C49E4">
        <w:rPr>
          <w:rFonts w:ascii="Times New Roman" w:hAnsi="Times New Roman" w:cs="Times New Roman"/>
          <w:sz w:val="24"/>
          <w:szCs w:val="24"/>
        </w:rPr>
        <w:t>, а также организация и порядок их деятельности определяются положениями о них.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 xml:space="preserve">4.4. Организация деятельности </w:t>
      </w:r>
      <w:r>
        <w:rPr>
          <w:rFonts w:ascii="Times New Roman" w:hAnsi="Times New Roman" w:cs="Times New Roman"/>
          <w:sz w:val="24"/>
          <w:szCs w:val="24"/>
        </w:rPr>
        <w:t>структурных п</w:t>
      </w:r>
      <w:r w:rsidRPr="00DC49E4">
        <w:rPr>
          <w:rFonts w:ascii="Times New Roman" w:hAnsi="Times New Roman" w:cs="Times New Roman"/>
          <w:sz w:val="24"/>
          <w:szCs w:val="24"/>
        </w:rPr>
        <w:t>одразделени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C49E4">
        <w:rPr>
          <w:rFonts w:ascii="Times New Roman" w:hAnsi="Times New Roman" w:cs="Times New Roman"/>
          <w:sz w:val="24"/>
          <w:szCs w:val="24"/>
        </w:rPr>
        <w:t xml:space="preserve"> возлагается на руководителей структурных подразделений.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87A" w:rsidRPr="000F04DE" w:rsidRDefault="00F8787A" w:rsidP="00F878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04DE">
        <w:rPr>
          <w:rFonts w:ascii="Times New Roman" w:hAnsi="Times New Roman" w:cs="Times New Roman"/>
          <w:sz w:val="24"/>
          <w:szCs w:val="24"/>
        </w:rPr>
        <w:t>Статья 5. Общественн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0F04DE">
        <w:rPr>
          <w:rFonts w:ascii="Times New Roman" w:hAnsi="Times New Roman" w:cs="Times New Roman"/>
          <w:sz w:val="24"/>
          <w:szCs w:val="24"/>
        </w:rPr>
        <w:t>консультативн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0F04DE">
        <w:rPr>
          <w:rFonts w:ascii="Times New Roman" w:hAnsi="Times New Roman" w:cs="Times New Roman"/>
          <w:sz w:val="24"/>
          <w:szCs w:val="24"/>
        </w:rPr>
        <w:t>совещательные органы</w:t>
      </w:r>
    </w:p>
    <w:p w:rsidR="00F8787A" w:rsidRPr="00DC49E4" w:rsidRDefault="00F8787A" w:rsidP="00F878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04DE">
        <w:rPr>
          <w:rFonts w:ascii="Times New Roman" w:hAnsi="Times New Roman" w:cs="Times New Roman"/>
          <w:sz w:val="24"/>
          <w:szCs w:val="24"/>
        </w:rPr>
        <w:t>при администрации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5.1. Общественные консультативно-совещательные органы при администрации - координационные и иные советы и комиссии, не наделенные властными полномочиями и не входящие в структуру администрации, создающиеся в целях обеспечения участия общественности, а также учета мнения органов государственной власти и местного самоуправления, организаций при решении вопросов местного значения.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 xml:space="preserve">Указанные органы действуют на основании положений, утверждаемых главой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49E4">
        <w:rPr>
          <w:rFonts w:ascii="Times New Roman" w:hAnsi="Times New Roman" w:cs="Times New Roman"/>
          <w:sz w:val="24"/>
          <w:szCs w:val="24"/>
        </w:rPr>
        <w:t>Кала</w:t>
      </w:r>
      <w:r>
        <w:rPr>
          <w:rFonts w:ascii="Times New Roman" w:hAnsi="Times New Roman" w:cs="Times New Roman"/>
          <w:sz w:val="24"/>
          <w:szCs w:val="24"/>
        </w:rPr>
        <w:t>чевского муниципального района</w:t>
      </w:r>
      <w:r w:rsidRPr="00DC49E4">
        <w:rPr>
          <w:rFonts w:ascii="Times New Roman" w:hAnsi="Times New Roman" w:cs="Times New Roman"/>
          <w:sz w:val="24"/>
          <w:szCs w:val="24"/>
        </w:rPr>
        <w:t xml:space="preserve">. Формирование, реорганизация и упразднение общественных консультативно-совещательных органов при администрации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Pr="00DC49E4">
        <w:rPr>
          <w:rFonts w:ascii="Times New Roman" w:hAnsi="Times New Roman" w:cs="Times New Roman"/>
          <w:sz w:val="24"/>
          <w:szCs w:val="24"/>
        </w:rPr>
        <w:t xml:space="preserve"> постановлением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49E4">
        <w:rPr>
          <w:rFonts w:ascii="Times New Roman" w:hAnsi="Times New Roman" w:cs="Times New Roman"/>
          <w:sz w:val="24"/>
          <w:szCs w:val="24"/>
        </w:rPr>
        <w:t>Калачевского муниципального района.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5.2. Общественные консультативно-совещательные органы при администрации осуществляют: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5.2.1. Сбор, обобщение предложений органов местного самоуправления, территориальных органов общественного самоуправления, общественных объединений и граждан.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5.2.2. Подготовку аналитических, информационных и других материалов.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5.2.3. Подготовку проектов нормативно-правовых актов органов местного самоуправления.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5.3. Общественные консультативно-совещательные органы при администрации действуют на общественных началах.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5.4. Общественные консультативно-совещательные органы при администрации принимают рекомендации и заключения.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87A" w:rsidRPr="00DC49E4" w:rsidRDefault="00F8787A" w:rsidP="00F878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lastRenderedPageBreak/>
        <w:t>Статья 6. Срок полномочий должностных лиц администрации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 xml:space="preserve">6.1. Заместители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49E4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назначаются главой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49E4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на срок, не превышающий срока полномочий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49E4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района, и слагают свои полномочия с момента вступления в должность вновь избранного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49E4">
        <w:rPr>
          <w:rFonts w:ascii="Times New Roman" w:hAnsi="Times New Roman" w:cs="Times New Roman"/>
          <w:sz w:val="24"/>
          <w:szCs w:val="24"/>
        </w:rPr>
        <w:t>Калачевского муниципального района.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6.2. Срок полномочий сотрудников администрации на иных муниципальных должностях определяется трудовым договором.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87A" w:rsidRPr="00DC49E4" w:rsidRDefault="00F8787A" w:rsidP="00F878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Статья 7. Порядок назначения и освобождения от должности</w:t>
      </w:r>
    </w:p>
    <w:p w:rsidR="00F8787A" w:rsidRDefault="00F8787A" w:rsidP="00F878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 xml:space="preserve">заместителей главы, руководителей структурных подразделений </w:t>
      </w:r>
    </w:p>
    <w:p w:rsidR="00F8787A" w:rsidRDefault="00F8787A" w:rsidP="00F878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9E4">
        <w:rPr>
          <w:rFonts w:ascii="Times New Roman" w:hAnsi="Times New Roman" w:cs="Times New Roman"/>
          <w:sz w:val="24"/>
          <w:szCs w:val="24"/>
        </w:rPr>
        <w:t xml:space="preserve">иных муниципальных служащих и работников, </w:t>
      </w:r>
    </w:p>
    <w:p w:rsidR="00F8787A" w:rsidRPr="00DC49E4" w:rsidRDefault="00F8787A" w:rsidP="00F878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C49E4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9E4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 xml:space="preserve">7.1. Заместители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DC49E4">
        <w:rPr>
          <w:rFonts w:ascii="Times New Roman" w:hAnsi="Times New Roman" w:cs="Times New Roman"/>
          <w:sz w:val="24"/>
          <w:szCs w:val="24"/>
        </w:rPr>
        <w:t>назначаются и освобождаются</w:t>
      </w:r>
      <w:proofErr w:type="gramEnd"/>
      <w:r w:rsidRPr="00DC49E4">
        <w:rPr>
          <w:rFonts w:ascii="Times New Roman" w:hAnsi="Times New Roman" w:cs="Times New Roman"/>
          <w:sz w:val="24"/>
          <w:szCs w:val="24"/>
        </w:rPr>
        <w:t xml:space="preserve"> от должности главой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49E4">
        <w:rPr>
          <w:rFonts w:ascii="Times New Roman" w:hAnsi="Times New Roman" w:cs="Times New Roman"/>
          <w:sz w:val="24"/>
          <w:szCs w:val="24"/>
        </w:rPr>
        <w:t>Калачевского муниципального района.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 xml:space="preserve">7.2. Руководители структурных подразделений администрации, муниципальные и немуниципальные служащие </w:t>
      </w:r>
      <w:proofErr w:type="gramStart"/>
      <w:r w:rsidRPr="00DC49E4">
        <w:rPr>
          <w:rFonts w:ascii="Times New Roman" w:hAnsi="Times New Roman" w:cs="Times New Roman"/>
          <w:sz w:val="24"/>
          <w:szCs w:val="24"/>
        </w:rPr>
        <w:t>назначаются на должность и освобождаются</w:t>
      </w:r>
      <w:proofErr w:type="gramEnd"/>
      <w:r w:rsidRPr="00DC49E4">
        <w:rPr>
          <w:rFonts w:ascii="Times New Roman" w:hAnsi="Times New Roman" w:cs="Times New Roman"/>
          <w:sz w:val="24"/>
          <w:szCs w:val="24"/>
        </w:rPr>
        <w:t xml:space="preserve"> от должности главой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49E4">
        <w:rPr>
          <w:rFonts w:ascii="Times New Roman" w:hAnsi="Times New Roman" w:cs="Times New Roman"/>
          <w:sz w:val="24"/>
          <w:szCs w:val="24"/>
        </w:rPr>
        <w:t>Калачевского муниципального района с соблюдением  законодательства о муниципальной службе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49E4">
        <w:rPr>
          <w:rFonts w:ascii="Times New Roman" w:hAnsi="Times New Roman" w:cs="Times New Roman"/>
          <w:sz w:val="24"/>
          <w:szCs w:val="24"/>
        </w:rPr>
        <w:t xml:space="preserve"> норм трудового права</w:t>
      </w:r>
      <w:r>
        <w:rPr>
          <w:rFonts w:ascii="Times New Roman" w:hAnsi="Times New Roman" w:cs="Times New Roman"/>
          <w:sz w:val="24"/>
          <w:szCs w:val="24"/>
        </w:rPr>
        <w:t xml:space="preserve"> и Устава Калачевского муниципального района</w:t>
      </w:r>
      <w:r w:rsidRPr="00DC49E4">
        <w:rPr>
          <w:rFonts w:ascii="Times New Roman" w:hAnsi="Times New Roman" w:cs="Times New Roman"/>
          <w:sz w:val="24"/>
          <w:szCs w:val="24"/>
        </w:rPr>
        <w:t>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87A" w:rsidRPr="00DC49E4" w:rsidRDefault="00F8787A" w:rsidP="00F878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Статья 8. Указания и поручения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 xml:space="preserve">8.1.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49E4">
        <w:rPr>
          <w:rFonts w:ascii="Times New Roman" w:hAnsi="Times New Roman" w:cs="Times New Roman"/>
          <w:sz w:val="24"/>
          <w:szCs w:val="24"/>
        </w:rPr>
        <w:t>Калачевского муниципального района дает указания и поручения заместителям главы, руководителям структурных подразделений администрации и иным должностным лицам администрации.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 главы администрации</w:t>
      </w:r>
      <w:r w:rsidRPr="00DC49E4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DC49E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DC49E4">
        <w:rPr>
          <w:rFonts w:ascii="Times New Roman" w:hAnsi="Times New Roman" w:cs="Times New Roman"/>
          <w:sz w:val="24"/>
          <w:szCs w:val="24"/>
        </w:rPr>
        <w:t xml:space="preserve"> своей компетенции и в соответствии с распределением обязанностей между ними дают указания и поручения руководителям </w:t>
      </w:r>
      <w:r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DC49E4">
        <w:rPr>
          <w:rFonts w:ascii="Times New Roman" w:hAnsi="Times New Roman" w:cs="Times New Roman"/>
          <w:sz w:val="24"/>
          <w:szCs w:val="24"/>
        </w:rPr>
        <w:t xml:space="preserve">подразделений администрации и иным должностным лицам администрации, за исключением руководителей структурных подразделений администрации, имеющих прямое подчинение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49E4">
        <w:rPr>
          <w:rFonts w:ascii="Times New Roman" w:hAnsi="Times New Roman" w:cs="Times New Roman"/>
          <w:sz w:val="24"/>
          <w:szCs w:val="24"/>
        </w:rPr>
        <w:t>Калачевского муниципального района.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 xml:space="preserve">Руководители структурных подразделений администрации в </w:t>
      </w:r>
      <w:proofErr w:type="gramStart"/>
      <w:r w:rsidRPr="00DC49E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DC49E4">
        <w:rPr>
          <w:rFonts w:ascii="Times New Roman" w:hAnsi="Times New Roman" w:cs="Times New Roman"/>
          <w:sz w:val="24"/>
          <w:szCs w:val="24"/>
        </w:rPr>
        <w:t xml:space="preserve"> своей компетенции дают указания и поручения находящимся в их непосредственном подчинении лицам.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8.2. Указания и поручения даются в устной или письменной форме. Письменные указания и поручения оформляются распоряжением, приказом, служебной запиской либо резолюцией на документе.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 xml:space="preserve">8.3. Неисполнение поручений и указаний влечет дисциплинарную ответственность в </w:t>
      </w:r>
      <w:proofErr w:type="gramStart"/>
      <w:r w:rsidRPr="00DC49E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C49E4">
        <w:rPr>
          <w:rFonts w:ascii="Times New Roman" w:hAnsi="Times New Roman" w:cs="Times New Roman"/>
          <w:sz w:val="24"/>
          <w:szCs w:val="24"/>
        </w:rPr>
        <w:t xml:space="preserve"> с трудовым законодател</w:t>
      </w:r>
      <w:r>
        <w:rPr>
          <w:rFonts w:ascii="Times New Roman" w:hAnsi="Times New Roman" w:cs="Times New Roman"/>
          <w:sz w:val="24"/>
          <w:szCs w:val="24"/>
        </w:rPr>
        <w:t>ьством и законодательством о муниципальной службе.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87A" w:rsidRPr="00DC49E4" w:rsidRDefault="00F8787A" w:rsidP="00F878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C49E4">
        <w:rPr>
          <w:rFonts w:ascii="Times New Roman" w:hAnsi="Times New Roman" w:cs="Times New Roman"/>
          <w:sz w:val="24"/>
          <w:szCs w:val="24"/>
        </w:rPr>
        <w:t>. Рабочие заседания и совещания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C49E4">
        <w:rPr>
          <w:rFonts w:ascii="Times New Roman" w:hAnsi="Times New Roman" w:cs="Times New Roman"/>
          <w:sz w:val="24"/>
          <w:szCs w:val="24"/>
        </w:rPr>
        <w:t xml:space="preserve">.1. В целях обсуждения текущих, оперативных и иных вопросов главой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49E4">
        <w:rPr>
          <w:rFonts w:ascii="Times New Roman" w:hAnsi="Times New Roman" w:cs="Times New Roman"/>
          <w:sz w:val="24"/>
          <w:szCs w:val="24"/>
        </w:rPr>
        <w:t>Калачевского муниципального района и заместителями главы,  руководителями структурных подразделений администрации могут проводиться рабочие заседания и совещания.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C49E4">
        <w:rPr>
          <w:rFonts w:ascii="Times New Roman" w:hAnsi="Times New Roman" w:cs="Times New Roman"/>
          <w:sz w:val="24"/>
          <w:szCs w:val="24"/>
        </w:rPr>
        <w:t>.2. В целях эффективности проведения заседаний и совещаний предварительно формируется повестка, назначаются работники, ответственные за подготовку материалов.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C49E4">
        <w:rPr>
          <w:rFonts w:ascii="Times New Roman" w:hAnsi="Times New Roman" w:cs="Times New Roman"/>
          <w:sz w:val="24"/>
          <w:szCs w:val="24"/>
        </w:rPr>
        <w:t>.3. Порядок проведения рабочих заседаний и совещаний опр</w:t>
      </w:r>
      <w:r>
        <w:rPr>
          <w:rFonts w:ascii="Times New Roman" w:hAnsi="Times New Roman" w:cs="Times New Roman"/>
          <w:sz w:val="24"/>
          <w:szCs w:val="24"/>
        </w:rPr>
        <w:t>еделяется должностным лицом</w:t>
      </w:r>
      <w:r w:rsidRPr="00DC49E4">
        <w:rPr>
          <w:rFonts w:ascii="Times New Roman" w:hAnsi="Times New Roman" w:cs="Times New Roman"/>
          <w:sz w:val="24"/>
          <w:szCs w:val="24"/>
        </w:rPr>
        <w:t>, назначившим рабочее заседание, совещание.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87A" w:rsidRPr="00DC49E4" w:rsidRDefault="00F8787A" w:rsidP="00F878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C49E4">
        <w:rPr>
          <w:rFonts w:ascii="Times New Roman" w:hAnsi="Times New Roman" w:cs="Times New Roman"/>
          <w:sz w:val="24"/>
          <w:szCs w:val="24"/>
        </w:rPr>
        <w:t>. Рабочие комиссии и группы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C49E4">
        <w:rPr>
          <w:rFonts w:ascii="Times New Roman" w:hAnsi="Times New Roman" w:cs="Times New Roman"/>
          <w:sz w:val="24"/>
          <w:szCs w:val="24"/>
        </w:rPr>
        <w:t xml:space="preserve">.1. С целью подготовки нормативных правовых актов, а также для решения других </w:t>
      </w:r>
      <w:r w:rsidRPr="00DC49E4">
        <w:rPr>
          <w:rFonts w:ascii="Times New Roman" w:hAnsi="Times New Roman" w:cs="Times New Roman"/>
          <w:sz w:val="24"/>
          <w:szCs w:val="24"/>
        </w:rPr>
        <w:lastRenderedPageBreak/>
        <w:t xml:space="preserve">вопросов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49E4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района, заместители главы,  руководители структурных подразделений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могут образовывать </w:t>
      </w:r>
      <w:r w:rsidRPr="00DC49E4">
        <w:rPr>
          <w:rFonts w:ascii="Times New Roman" w:hAnsi="Times New Roman" w:cs="Times New Roman"/>
          <w:sz w:val="24"/>
          <w:szCs w:val="24"/>
        </w:rPr>
        <w:t>рабочие комиссии и группы.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В состав рабочих комиссий и групп могут включаться муниципальные служащие, а также по согласованию и другие лица, в том числе на договорной основе.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C49E4">
        <w:rPr>
          <w:rFonts w:ascii="Times New Roman" w:hAnsi="Times New Roman" w:cs="Times New Roman"/>
          <w:sz w:val="24"/>
          <w:szCs w:val="24"/>
        </w:rPr>
        <w:t>.2. Руководитель комиссии или группы: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C49E4">
        <w:rPr>
          <w:rFonts w:ascii="Times New Roman" w:hAnsi="Times New Roman" w:cs="Times New Roman"/>
          <w:sz w:val="24"/>
          <w:szCs w:val="24"/>
        </w:rPr>
        <w:t xml:space="preserve">.2.1. </w:t>
      </w:r>
      <w:proofErr w:type="gramStart"/>
      <w:r w:rsidRPr="00DC49E4">
        <w:rPr>
          <w:rFonts w:ascii="Times New Roman" w:hAnsi="Times New Roman" w:cs="Times New Roman"/>
          <w:sz w:val="24"/>
          <w:szCs w:val="24"/>
        </w:rPr>
        <w:t>Организовывает и обеспечивает</w:t>
      </w:r>
      <w:proofErr w:type="gramEnd"/>
      <w:r w:rsidRPr="00DC49E4">
        <w:rPr>
          <w:rFonts w:ascii="Times New Roman" w:hAnsi="Times New Roman" w:cs="Times New Roman"/>
          <w:sz w:val="24"/>
          <w:szCs w:val="24"/>
        </w:rPr>
        <w:t xml:space="preserve"> своевременное выполнение возложенных на рабочую комиссию или группу задач.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C49E4">
        <w:rPr>
          <w:rFonts w:ascii="Times New Roman" w:hAnsi="Times New Roman" w:cs="Times New Roman"/>
          <w:sz w:val="24"/>
          <w:szCs w:val="24"/>
        </w:rPr>
        <w:t>.2.2. Дает отдельные поручения членам комиссии или группы.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C49E4">
        <w:rPr>
          <w:rFonts w:ascii="Times New Roman" w:hAnsi="Times New Roman" w:cs="Times New Roman"/>
          <w:sz w:val="24"/>
          <w:szCs w:val="24"/>
        </w:rPr>
        <w:t>.2.3. Приглашает на заседание представителей заинтересованных организаций и должностных лиц.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C49E4">
        <w:rPr>
          <w:rFonts w:ascii="Times New Roman" w:hAnsi="Times New Roman" w:cs="Times New Roman"/>
          <w:sz w:val="24"/>
          <w:szCs w:val="24"/>
        </w:rPr>
        <w:t>.2.4. Решения комиссии принимаются коллегиально большинством голосов от числа присутствующих в порядке, определенном положением о комиссии.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87A" w:rsidRPr="00DC49E4" w:rsidRDefault="00F8787A" w:rsidP="00F878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49E4">
        <w:rPr>
          <w:rFonts w:ascii="Times New Roman" w:hAnsi="Times New Roman" w:cs="Times New Roman"/>
          <w:sz w:val="24"/>
          <w:szCs w:val="24"/>
        </w:rPr>
        <w:t xml:space="preserve">. Виды правовых актов, издаваемых </w:t>
      </w:r>
      <w:proofErr w:type="gramStart"/>
      <w:r w:rsidRPr="00DC49E4">
        <w:rPr>
          <w:rFonts w:ascii="Times New Roman" w:hAnsi="Times New Roman" w:cs="Times New Roman"/>
          <w:sz w:val="24"/>
          <w:szCs w:val="24"/>
        </w:rPr>
        <w:t>должностными</w:t>
      </w:r>
      <w:proofErr w:type="gramEnd"/>
    </w:p>
    <w:p w:rsidR="00F8787A" w:rsidRPr="00DC49E4" w:rsidRDefault="00F8787A" w:rsidP="00F878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лицами администрации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49E4">
        <w:rPr>
          <w:rFonts w:ascii="Times New Roman" w:hAnsi="Times New Roman" w:cs="Times New Roman"/>
          <w:sz w:val="24"/>
          <w:szCs w:val="24"/>
        </w:rPr>
        <w:t xml:space="preserve">.1. По вопросам нормативно-правового регулирования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49E4">
        <w:rPr>
          <w:rFonts w:ascii="Times New Roman" w:hAnsi="Times New Roman" w:cs="Times New Roman"/>
          <w:sz w:val="24"/>
          <w:szCs w:val="24"/>
        </w:rPr>
        <w:t>района издает постановления.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49E4">
        <w:rPr>
          <w:rFonts w:ascii="Times New Roman" w:hAnsi="Times New Roman" w:cs="Times New Roman"/>
          <w:sz w:val="24"/>
          <w:szCs w:val="24"/>
        </w:rPr>
        <w:t xml:space="preserve">.2. По вопросам организации работы администрации, а также индивидуального (ненормативного) </w:t>
      </w: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DC49E4">
        <w:rPr>
          <w:rFonts w:ascii="Times New Roman" w:hAnsi="Times New Roman" w:cs="Times New Roman"/>
          <w:sz w:val="24"/>
          <w:szCs w:val="24"/>
        </w:rPr>
        <w:t xml:space="preserve">регулирования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49E4">
        <w:rPr>
          <w:rFonts w:ascii="Times New Roman" w:hAnsi="Times New Roman" w:cs="Times New Roman"/>
          <w:sz w:val="24"/>
          <w:szCs w:val="24"/>
        </w:rPr>
        <w:t>района издает распоряжения.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49E4">
        <w:rPr>
          <w:rFonts w:ascii="Times New Roman" w:hAnsi="Times New Roman" w:cs="Times New Roman"/>
          <w:sz w:val="24"/>
          <w:szCs w:val="24"/>
        </w:rPr>
        <w:t xml:space="preserve">.3. В случае отсутствия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49E4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постановления и распоряжения может издавать должностное лицо, назначенное </w:t>
      </w:r>
      <w:proofErr w:type="gramStart"/>
      <w:r w:rsidRPr="00DC49E4">
        <w:rPr>
          <w:rFonts w:ascii="Times New Roman" w:hAnsi="Times New Roman" w:cs="Times New Roman"/>
          <w:sz w:val="24"/>
          <w:szCs w:val="24"/>
        </w:rPr>
        <w:t>исполняющим</w:t>
      </w:r>
      <w:proofErr w:type="gramEnd"/>
      <w:r w:rsidRPr="00DC49E4">
        <w:rPr>
          <w:rFonts w:ascii="Times New Roman" w:hAnsi="Times New Roman" w:cs="Times New Roman"/>
          <w:sz w:val="24"/>
          <w:szCs w:val="24"/>
        </w:rPr>
        <w:t xml:space="preserve"> обязанности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49E4">
        <w:rPr>
          <w:rFonts w:ascii="Times New Roman" w:hAnsi="Times New Roman" w:cs="Times New Roman"/>
          <w:sz w:val="24"/>
          <w:szCs w:val="24"/>
        </w:rPr>
        <w:t>Калачевского муниципального района.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87A" w:rsidRDefault="00F8787A" w:rsidP="00F878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C49E4">
        <w:rPr>
          <w:rFonts w:ascii="Times New Roman" w:hAnsi="Times New Roman" w:cs="Times New Roman"/>
          <w:sz w:val="24"/>
          <w:szCs w:val="24"/>
        </w:rPr>
        <w:t>. Вступление в силу, разъяснение и толкование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9E4">
        <w:rPr>
          <w:rFonts w:ascii="Times New Roman" w:hAnsi="Times New Roman" w:cs="Times New Roman"/>
          <w:sz w:val="24"/>
          <w:szCs w:val="24"/>
        </w:rPr>
        <w:t xml:space="preserve">правовых актов </w:t>
      </w:r>
    </w:p>
    <w:p w:rsidR="00F8787A" w:rsidRPr="00DC49E4" w:rsidRDefault="00F8787A" w:rsidP="00F878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49E4">
        <w:rPr>
          <w:rFonts w:ascii="Times New Roman" w:hAnsi="Times New Roman" w:cs="Times New Roman"/>
          <w:sz w:val="24"/>
          <w:szCs w:val="24"/>
        </w:rPr>
        <w:t>Калачевского муниципального района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87A" w:rsidRPr="00AC5E2A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E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5E2A">
        <w:rPr>
          <w:rFonts w:ascii="Times New Roman" w:hAnsi="Times New Roman" w:cs="Times New Roman"/>
          <w:sz w:val="24"/>
          <w:szCs w:val="24"/>
        </w:rPr>
        <w:t xml:space="preserve">.1. Правовые акты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C5E2A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вступают в силу в </w:t>
      </w:r>
      <w:proofErr w:type="gramStart"/>
      <w:r w:rsidRPr="00AC5E2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C5E2A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hyperlink r:id="rId12" w:history="1">
        <w:r w:rsidRPr="00AC5E2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C5E2A"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</w:t>
      </w:r>
      <w:r w:rsidRPr="00DC49E4">
        <w:rPr>
          <w:rFonts w:ascii="Times New Roman" w:hAnsi="Times New Roman" w:cs="Times New Roman"/>
          <w:sz w:val="24"/>
          <w:szCs w:val="24"/>
        </w:rPr>
        <w:t xml:space="preserve">равовые акты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49E4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района, затрагивающие права, свободы и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человека и </w:t>
      </w:r>
      <w:r w:rsidRPr="00DC49E4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ина</w:t>
      </w:r>
      <w:r w:rsidRPr="00DC49E4">
        <w:rPr>
          <w:rFonts w:ascii="Times New Roman" w:hAnsi="Times New Roman" w:cs="Times New Roman"/>
          <w:sz w:val="24"/>
          <w:szCs w:val="24"/>
        </w:rPr>
        <w:t>, вступают в силу после их официального опубликования (обнародования).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C49E4">
        <w:rPr>
          <w:rFonts w:ascii="Times New Roman" w:hAnsi="Times New Roman" w:cs="Times New Roman"/>
          <w:sz w:val="24"/>
          <w:szCs w:val="24"/>
        </w:rPr>
        <w:t xml:space="preserve">.2. Официальное разъяснение и толкование правовых актов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49E4">
        <w:rPr>
          <w:rFonts w:ascii="Times New Roman" w:hAnsi="Times New Roman" w:cs="Times New Roman"/>
          <w:sz w:val="24"/>
          <w:szCs w:val="24"/>
        </w:rPr>
        <w:t>Калачевского муниципального района осуществляется администрацией.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C49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C49E4">
        <w:rPr>
          <w:rFonts w:ascii="Times New Roman" w:hAnsi="Times New Roman" w:cs="Times New Roman"/>
          <w:sz w:val="24"/>
          <w:szCs w:val="24"/>
        </w:rPr>
        <w:t>. Администрация обеспечивает открытость и общедоступность неопубликованных правовых актов администрации, за исключением случаев, предусмотренных законодательством.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87A" w:rsidRPr="00DC49E4" w:rsidRDefault="00F8787A" w:rsidP="00F878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C49E4">
        <w:rPr>
          <w:rFonts w:ascii="Times New Roman" w:hAnsi="Times New Roman" w:cs="Times New Roman"/>
          <w:sz w:val="24"/>
          <w:szCs w:val="24"/>
        </w:rPr>
        <w:t>. Взаимоотношения администрации района и органов</w:t>
      </w:r>
    </w:p>
    <w:p w:rsidR="00F8787A" w:rsidRPr="00DC49E4" w:rsidRDefault="00F8787A" w:rsidP="00F878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87A" w:rsidRPr="00AC5E2A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 xml:space="preserve">Взаимодействие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</w:t>
      </w:r>
      <w:r w:rsidRPr="00DC49E4">
        <w:rPr>
          <w:rFonts w:ascii="Times New Roman" w:hAnsi="Times New Roman" w:cs="Times New Roman"/>
          <w:sz w:val="24"/>
          <w:szCs w:val="24"/>
        </w:rPr>
        <w:t xml:space="preserve">и Администрации Волгоградской области строится на основе принципов сотрудничества и разделения компетенции в соответствии </w:t>
      </w:r>
      <w:r w:rsidRPr="00AC5E2A">
        <w:rPr>
          <w:rFonts w:ascii="Times New Roman" w:hAnsi="Times New Roman" w:cs="Times New Roman"/>
          <w:sz w:val="24"/>
          <w:szCs w:val="24"/>
        </w:rPr>
        <w:t xml:space="preserve">с </w:t>
      </w:r>
      <w:hyperlink r:id="rId13" w:history="1">
        <w:r w:rsidRPr="00AC5E2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C5E2A">
        <w:rPr>
          <w:rFonts w:ascii="Times New Roman" w:hAnsi="Times New Roman" w:cs="Times New Roman"/>
          <w:sz w:val="24"/>
          <w:szCs w:val="24"/>
        </w:rPr>
        <w:t xml:space="preserve"> РФ, федеральными законами и законами Волгоградской области, уставами </w:t>
      </w:r>
      <w:hyperlink r:id="rId14" w:history="1">
        <w:r w:rsidRPr="00AC5E2A">
          <w:rPr>
            <w:rFonts w:ascii="Times New Roman" w:hAnsi="Times New Roman" w:cs="Times New Roman"/>
            <w:sz w:val="24"/>
            <w:szCs w:val="24"/>
          </w:rPr>
          <w:t>Волгоградской области</w:t>
        </w:r>
      </w:hyperlink>
      <w:r w:rsidRPr="00AC5E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AC5E2A">
          <w:rPr>
            <w:rFonts w:ascii="Times New Roman" w:hAnsi="Times New Roman" w:cs="Times New Roman"/>
            <w:sz w:val="24"/>
            <w:szCs w:val="24"/>
          </w:rPr>
          <w:t>района</w:t>
        </w:r>
      </w:hyperlink>
      <w:r w:rsidRPr="00AC5E2A">
        <w:rPr>
          <w:rFonts w:ascii="Times New Roman" w:hAnsi="Times New Roman" w:cs="Times New Roman"/>
          <w:sz w:val="24"/>
          <w:szCs w:val="24"/>
        </w:rPr>
        <w:t>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87A" w:rsidRDefault="00F8787A" w:rsidP="00F878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49E4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49E4">
        <w:rPr>
          <w:rFonts w:ascii="Times New Roman" w:hAnsi="Times New Roman" w:cs="Times New Roman"/>
          <w:sz w:val="24"/>
          <w:szCs w:val="24"/>
        </w:rPr>
        <w:t>. Ответственность должностных лиц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87A" w:rsidRPr="00DC49E4" w:rsidRDefault="00F8787A" w:rsidP="00F878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физическими и юридическими лицами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87A" w:rsidRDefault="00F8787A" w:rsidP="00F8787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Ответственность должностных лиц администрации Калачевского муниципального района перед физическими и юридическими лицами наступает в </w:t>
      </w:r>
      <w:proofErr w:type="gramStart"/>
      <w:r>
        <w:rPr>
          <w:rFonts w:ascii="Times New Roman" w:hAnsi="Times New Roman" w:cs="Times New Roman"/>
        </w:rPr>
        <w:t>порядке</w:t>
      </w:r>
      <w:proofErr w:type="gramEnd"/>
      <w:r>
        <w:rPr>
          <w:rFonts w:ascii="Times New Roman" w:hAnsi="Times New Roman" w:cs="Times New Roman"/>
        </w:rPr>
        <w:t>, предусмотренном федеральными законами.</w:t>
      </w:r>
    </w:p>
    <w:p w:rsidR="00F8787A" w:rsidRPr="00DC49E4" w:rsidRDefault="00F8787A" w:rsidP="00F87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87A" w:rsidRDefault="00F8787A" w:rsidP="000664DF">
      <w:pPr>
        <w:jc w:val="both"/>
        <w:rPr>
          <w:rFonts w:ascii="Times New Roman" w:hAnsi="Times New Roman" w:cs="Times New Roman"/>
        </w:rPr>
      </w:pPr>
    </w:p>
    <w:sectPr w:rsidR="00F8787A" w:rsidSect="002F196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A13"/>
    <w:multiLevelType w:val="hybridMultilevel"/>
    <w:tmpl w:val="F3DA7AC8"/>
    <w:lvl w:ilvl="0" w:tplc="88243C9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4DF"/>
    <w:rsid w:val="00003BC8"/>
    <w:rsid w:val="00024A9B"/>
    <w:rsid w:val="00030938"/>
    <w:rsid w:val="000664DF"/>
    <w:rsid w:val="0007013A"/>
    <w:rsid w:val="0007266B"/>
    <w:rsid w:val="00072D80"/>
    <w:rsid w:val="0007507A"/>
    <w:rsid w:val="000A2585"/>
    <w:rsid w:val="000B5B8F"/>
    <w:rsid w:val="000C4B1C"/>
    <w:rsid w:val="000E1194"/>
    <w:rsid w:val="000F5C66"/>
    <w:rsid w:val="00112877"/>
    <w:rsid w:val="00115A29"/>
    <w:rsid w:val="001168E5"/>
    <w:rsid w:val="00120257"/>
    <w:rsid w:val="00145294"/>
    <w:rsid w:val="0016035A"/>
    <w:rsid w:val="00174253"/>
    <w:rsid w:val="001908F6"/>
    <w:rsid w:val="0019265F"/>
    <w:rsid w:val="00197363"/>
    <w:rsid w:val="001A0C37"/>
    <w:rsid w:val="001B70D5"/>
    <w:rsid w:val="001D72F3"/>
    <w:rsid w:val="001E3599"/>
    <w:rsid w:val="00224C8B"/>
    <w:rsid w:val="00224E06"/>
    <w:rsid w:val="0025165C"/>
    <w:rsid w:val="00264544"/>
    <w:rsid w:val="002662A9"/>
    <w:rsid w:val="00285973"/>
    <w:rsid w:val="00287850"/>
    <w:rsid w:val="002B1284"/>
    <w:rsid w:val="002C4EC9"/>
    <w:rsid w:val="002D49FA"/>
    <w:rsid w:val="002D4C0A"/>
    <w:rsid w:val="002E53B1"/>
    <w:rsid w:val="002E5562"/>
    <w:rsid w:val="002F1963"/>
    <w:rsid w:val="003123F8"/>
    <w:rsid w:val="003216B1"/>
    <w:rsid w:val="00327E83"/>
    <w:rsid w:val="003429F7"/>
    <w:rsid w:val="00343541"/>
    <w:rsid w:val="003978C9"/>
    <w:rsid w:val="003C2C6B"/>
    <w:rsid w:val="00411CE3"/>
    <w:rsid w:val="00433289"/>
    <w:rsid w:val="00456491"/>
    <w:rsid w:val="00457210"/>
    <w:rsid w:val="004605D2"/>
    <w:rsid w:val="00477954"/>
    <w:rsid w:val="00494A62"/>
    <w:rsid w:val="004C0325"/>
    <w:rsid w:val="004D6488"/>
    <w:rsid w:val="004F0C2C"/>
    <w:rsid w:val="005045E3"/>
    <w:rsid w:val="00522371"/>
    <w:rsid w:val="0052258B"/>
    <w:rsid w:val="00525CE6"/>
    <w:rsid w:val="005305D1"/>
    <w:rsid w:val="00536BC7"/>
    <w:rsid w:val="00537589"/>
    <w:rsid w:val="00547734"/>
    <w:rsid w:val="00550F9F"/>
    <w:rsid w:val="0056524A"/>
    <w:rsid w:val="005761D5"/>
    <w:rsid w:val="00581B12"/>
    <w:rsid w:val="005829B0"/>
    <w:rsid w:val="005860DC"/>
    <w:rsid w:val="00596919"/>
    <w:rsid w:val="005C1DB2"/>
    <w:rsid w:val="005C7255"/>
    <w:rsid w:val="005C7DA1"/>
    <w:rsid w:val="005D1A78"/>
    <w:rsid w:val="005D677F"/>
    <w:rsid w:val="005E4598"/>
    <w:rsid w:val="005E7AD2"/>
    <w:rsid w:val="005F3BCF"/>
    <w:rsid w:val="006077E2"/>
    <w:rsid w:val="00610E55"/>
    <w:rsid w:val="00611D86"/>
    <w:rsid w:val="00630F68"/>
    <w:rsid w:val="0063795B"/>
    <w:rsid w:val="006703BD"/>
    <w:rsid w:val="006868FE"/>
    <w:rsid w:val="006947C0"/>
    <w:rsid w:val="00695404"/>
    <w:rsid w:val="006A481E"/>
    <w:rsid w:val="006A7467"/>
    <w:rsid w:val="006B1F8E"/>
    <w:rsid w:val="006B3AA2"/>
    <w:rsid w:val="006C2BE8"/>
    <w:rsid w:val="006C571B"/>
    <w:rsid w:val="006D1873"/>
    <w:rsid w:val="006E460A"/>
    <w:rsid w:val="006F0F92"/>
    <w:rsid w:val="0070702A"/>
    <w:rsid w:val="00711001"/>
    <w:rsid w:val="00711CB6"/>
    <w:rsid w:val="00717CA3"/>
    <w:rsid w:val="0072477F"/>
    <w:rsid w:val="00742812"/>
    <w:rsid w:val="007473FD"/>
    <w:rsid w:val="007511A4"/>
    <w:rsid w:val="00753881"/>
    <w:rsid w:val="00757085"/>
    <w:rsid w:val="00777A8F"/>
    <w:rsid w:val="00786E55"/>
    <w:rsid w:val="00793516"/>
    <w:rsid w:val="007E1EBD"/>
    <w:rsid w:val="007E2D34"/>
    <w:rsid w:val="007F3F87"/>
    <w:rsid w:val="007F6834"/>
    <w:rsid w:val="00804896"/>
    <w:rsid w:val="00807BD0"/>
    <w:rsid w:val="0081513B"/>
    <w:rsid w:val="00850677"/>
    <w:rsid w:val="008530C0"/>
    <w:rsid w:val="008609E6"/>
    <w:rsid w:val="0088103D"/>
    <w:rsid w:val="008A56E2"/>
    <w:rsid w:val="008B074E"/>
    <w:rsid w:val="008C5432"/>
    <w:rsid w:val="008D331F"/>
    <w:rsid w:val="008E2175"/>
    <w:rsid w:val="008E589B"/>
    <w:rsid w:val="008E6CA1"/>
    <w:rsid w:val="00900127"/>
    <w:rsid w:val="00902435"/>
    <w:rsid w:val="00917492"/>
    <w:rsid w:val="009253CA"/>
    <w:rsid w:val="00936465"/>
    <w:rsid w:val="009449B5"/>
    <w:rsid w:val="00960BBD"/>
    <w:rsid w:val="0096108A"/>
    <w:rsid w:val="009760AA"/>
    <w:rsid w:val="00997186"/>
    <w:rsid w:val="009A2097"/>
    <w:rsid w:val="009A54FD"/>
    <w:rsid w:val="009A57C9"/>
    <w:rsid w:val="009C089C"/>
    <w:rsid w:val="009F1B3D"/>
    <w:rsid w:val="009F67BB"/>
    <w:rsid w:val="00A07D02"/>
    <w:rsid w:val="00A1108A"/>
    <w:rsid w:val="00A12AD3"/>
    <w:rsid w:val="00A155E1"/>
    <w:rsid w:val="00A36E77"/>
    <w:rsid w:val="00A4280B"/>
    <w:rsid w:val="00A42B0F"/>
    <w:rsid w:val="00A47374"/>
    <w:rsid w:val="00A51A0E"/>
    <w:rsid w:val="00A65FA5"/>
    <w:rsid w:val="00A924B1"/>
    <w:rsid w:val="00A9762B"/>
    <w:rsid w:val="00AB0328"/>
    <w:rsid w:val="00AC665C"/>
    <w:rsid w:val="00AE462F"/>
    <w:rsid w:val="00B11852"/>
    <w:rsid w:val="00B207BC"/>
    <w:rsid w:val="00B41FE2"/>
    <w:rsid w:val="00B42ED0"/>
    <w:rsid w:val="00B460A0"/>
    <w:rsid w:val="00B51132"/>
    <w:rsid w:val="00B602FF"/>
    <w:rsid w:val="00B60B3A"/>
    <w:rsid w:val="00B70543"/>
    <w:rsid w:val="00B70AF3"/>
    <w:rsid w:val="00B770D6"/>
    <w:rsid w:val="00B806EF"/>
    <w:rsid w:val="00B91705"/>
    <w:rsid w:val="00BA380D"/>
    <w:rsid w:val="00BE7982"/>
    <w:rsid w:val="00BF22C2"/>
    <w:rsid w:val="00BF2645"/>
    <w:rsid w:val="00C4240E"/>
    <w:rsid w:val="00C45618"/>
    <w:rsid w:val="00C72CD9"/>
    <w:rsid w:val="00C7445B"/>
    <w:rsid w:val="00C773F3"/>
    <w:rsid w:val="00C9378C"/>
    <w:rsid w:val="00C94596"/>
    <w:rsid w:val="00CA06F2"/>
    <w:rsid w:val="00CA4685"/>
    <w:rsid w:val="00CB7E1F"/>
    <w:rsid w:val="00CC50F9"/>
    <w:rsid w:val="00CF7BC0"/>
    <w:rsid w:val="00D034C5"/>
    <w:rsid w:val="00D13C8C"/>
    <w:rsid w:val="00D21A2D"/>
    <w:rsid w:val="00D34A7F"/>
    <w:rsid w:val="00D35A12"/>
    <w:rsid w:val="00D446AE"/>
    <w:rsid w:val="00D5336A"/>
    <w:rsid w:val="00D54696"/>
    <w:rsid w:val="00D70D88"/>
    <w:rsid w:val="00D71DAB"/>
    <w:rsid w:val="00D7218C"/>
    <w:rsid w:val="00D76F07"/>
    <w:rsid w:val="00D87E6D"/>
    <w:rsid w:val="00D97787"/>
    <w:rsid w:val="00DA2E0D"/>
    <w:rsid w:val="00DF0D48"/>
    <w:rsid w:val="00DF720D"/>
    <w:rsid w:val="00E02EB5"/>
    <w:rsid w:val="00E11AF5"/>
    <w:rsid w:val="00E11C3A"/>
    <w:rsid w:val="00E35D05"/>
    <w:rsid w:val="00E4667A"/>
    <w:rsid w:val="00E516F5"/>
    <w:rsid w:val="00E63544"/>
    <w:rsid w:val="00E718AD"/>
    <w:rsid w:val="00E77A50"/>
    <w:rsid w:val="00E77DB7"/>
    <w:rsid w:val="00E823E7"/>
    <w:rsid w:val="00E86A07"/>
    <w:rsid w:val="00E87CAD"/>
    <w:rsid w:val="00EA5A00"/>
    <w:rsid w:val="00EB620C"/>
    <w:rsid w:val="00EB6ADB"/>
    <w:rsid w:val="00ED432C"/>
    <w:rsid w:val="00EE70CB"/>
    <w:rsid w:val="00EF2249"/>
    <w:rsid w:val="00F022DC"/>
    <w:rsid w:val="00F03258"/>
    <w:rsid w:val="00F27155"/>
    <w:rsid w:val="00F442E9"/>
    <w:rsid w:val="00F64C42"/>
    <w:rsid w:val="00F71542"/>
    <w:rsid w:val="00F8787A"/>
    <w:rsid w:val="00F90311"/>
    <w:rsid w:val="00F91D3E"/>
    <w:rsid w:val="00FB5730"/>
    <w:rsid w:val="00FF0DBF"/>
    <w:rsid w:val="00FF5E98"/>
    <w:rsid w:val="00FF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4D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75708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664DF"/>
    <w:pPr>
      <w:keepNext/>
      <w:jc w:val="right"/>
      <w:outlineLvl w:val="2"/>
    </w:pPr>
    <w:rPr>
      <w:rFonts w:ascii="Times New Roman" w:eastAsia="Times New Roman" w:hAnsi="Times New Roman" w:cs="Times New Roman"/>
      <w:color w:val="auto"/>
      <w:szCs w:val="20"/>
    </w:rPr>
  </w:style>
  <w:style w:type="paragraph" w:styleId="8">
    <w:name w:val="heading 8"/>
    <w:basedOn w:val="a"/>
    <w:next w:val="a"/>
    <w:qFormat/>
    <w:rsid w:val="000664DF"/>
    <w:pPr>
      <w:keepNext/>
      <w:jc w:val="center"/>
      <w:outlineLvl w:val="7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64DF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900127"/>
    <w:rPr>
      <w:color w:val="106BBE"/>
    </w:rPr>
  </w:style>
  <w:style w:type="character" w:customStyle="1" w:styleId="10">
    <w:name w:val="Заголовок 1 Знак"/>
    <w:basedOn w:val="a0"/>
    <w:link w:val="1"/>
    <w:rsid w:val="0075708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B602FF"/>
  </w:style>
  <w:style w:type="paragraph" w:customStyle="1" w:styleId="ConsPlusNormal">
    <w:name w:val="ConsPlusNormal"/>
    <w:rsid w:val="00F878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8787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242F95BA2AFEB0166EB977635BEAEE09EF3B9873B85DB389080960E5514CBE81P3S6K" TargetMode="External"/><Relationship Id="rId13" Type="http://schemas.openxmlformats.org/officeDocument/2006/relationships/hyperlink" Target="consultantplus://offline/ref=A4242F95BA2AFEB0166EA77A7537B5EB0BEC629079EB00EE810E01P3S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7E1284EC85EFD7130074BC7F2DFDDBAE6F0266D48394440375333313F30BC55B3B76CFBCD84B165F0038iDZDL" TargetMode="External"/><Relationship Id="rId12" Type="http://schemas.openxmlformats.org/officeDocument/2006/relationships/hyperlink" Target="consultantplus://offline/ref=A4242F95BA2AFEB0166EB977635BEAEE09EF3B9873B85DB389080960E5514CBE81P3S6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A4242F95BA2AFEB0166EB977635BEAEE09EF3B9873B85DB389080960E5514CBE81P3S6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4242F95BA2AFEB0166EB977635BEAEE09EF3B9873B85DB389080960E5514CBE81P3S6K" TargetMode="External"/><Relationship Id="rId10" Type="http://schemas.openxmlformats.org/officeDocument/2006/relationships/hyperlink" Target="consultantplus://offline/ref=A4242F95BA2AFEB0166EA77A7537B5EB0BE5619D77BC57ECD05B0F37BAP0S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242F95BA2AFEB0166EA77A7537B5EB0BEC629079EB00EE810E01P3S2K" TargetMode="External"/><Relationship Id="rId14" Type="http://schemas.openxmlformats.org/officeDocument/2006/relationships/hyperlink" Target="consultantplus://offline/ref=A4242F95BA2AFEB0166EB977635BEAEE09EF3B9877B459BF8C04546AED0840BCP8S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Калачевского муниципального района</Company>
  <LinksUpToDate>false</LinksUpToDate>
  <CharactersWithSpaces>17689</CharactersWithSpaces>
  <SharedDoc>false</SharedDoc>
  <HLinks>
    <vt:vector size="12" baseType="variant">
      <vt:variant>
        <vt:i4>983127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consultantplus://offline/ref=7374A1CF75EE75A80AB22C2781C5E51FB838590EC4ED91EBF6B8A39FA423C15F2CAEr9F</vt:lpwstr>
      </vt:variant>
      <vt:variant>
        <vt:lpwstr/>
      </vt:variant>
      <vt:variant>
        <vt:i4>2162747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consultantplus://offline/ref=7253586950F5FC823C131C9CC8040D1FF18298D000AA7E651DB4C723037C2837F99972DD0C6CB2F3D5j3F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Пирметов Сулейман</dc:creator>
  <cp:lastModifiedBy>GMY</cp:lastModifiedBy>
  <cp:revision>12</cp:revision>
  <cp:lastPrinted>2017-05-29T11:36:00Z</cp:lastPrinted>
  <dcterms:created xsi:type="dcterms:W3CDTF">2017-05-29T11:24:00Z</dcterms:created>
  <dcterms:modified xsi:type="dcterms:W3CDTF">2017-06-16T05:44:00Z</dcterms:modified>
</cp:coreProperties>
</file>